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213972" w14:textId="75DFF364" w:rsidR="00151979" w:rsidRDefault="006E05ED">
      <w:pPr>
        <w:pStyle w:val="BodyText"/>
        <w:spacing w:line="20" w:lineRule="exact"/>
        <w:ind w:left="396"/>
        <w:rPr>
          <w:rFonts w:ascii="Times New Roman"/>
          <w:sz w:val="2"/>
        </w:rPr>
      </w:pPr>
      <w:r>
        <w:rPr>
          <w:rFonts w:ascii="Times New Roman"/>
          <w:noProof/>
          <w:sz w:val="2"/>
          <w:lang w:bidi="ar-SA"/>
        </w:rPr>
        <mc:AlternateContent>
          <mc:Choice Requires="wpg">
            <w:drawing>
              <wp:inline distT="0" distB="0" distL="0" distR="0" wp14:anchorId="6B03B93D" wp14:editId="2B893C57">
                <wp:extent cx="3832225" cy="9525"/>
                <wp:effectExtent l="13335" t="3175" r="12065" b="6350"/>
                <wp:docPr id="37"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32225" cy="9525"/>
                          <a:chOff x="0" y="0"/>
                          <a:chExt cx="6035" cy="15"/>
                        </a:xfrm>
                      </wpg:grpSpPr>
                      <wps:wsp>
                        <wps:cNvPr id="38" name="Line 175"/>
                        <wps:cNvCnPr>
                          <a:cxnSpLocks noChangeShapeType="1"/>
                        </wps:cNvCnPr>
                        <wps:spPr bwMode="auto">
                          <a:xfrm>
                            <a:off x="0" y="7"/>
                            <a:ext cx="6035" cy="0"/>
                          </a:xfrm>
                          <a:prstGeom prst="line">
                            <a:avLst/>
                          </a:prstGeom>
                          <a:noFill/>
                          <a:ln w="9144">
                            <a:solidFill>
                              <a:srgbClr val="A5A5A5"/>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785929E" id="Group 174" o:spid="_x0000_s1026" style="width:301.75pt;height:.75pt;mso-position-horizontal-relative:char;mso-position-vertical-relative:line" coordsize="603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">
                <v:line id="Line 175" o:spid="_x0000_s1027" style="position:absolute;visibility:visible;mso-wrap-style:square" from="0,7" to="60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" strokecolor="#a5a5a5" strokeweight=".72pt"/>
                <w10:anchorlock/>
              </v:group>
            </w:pict>
          </mc:Fallback>
        </mc:AlternateContent>
      </w:r>
    </w:p>
    <w:p w14:paraId="66A5895A" w14:textId="608E96AB" w:rsidR="00151979" w:rsidRDefault="00151979">
      <w:pPr>
        <w:pStyle w:val="BodyText"/>
        <w:spacing w:before="9"/>
        <w:rPr>
          <w:rFonts w:ascii="Times New Roman"/>
          <w:sz w:val="11"/>
        </w:rPr>
      </w:pPr>
    </w:p>
    <w:p w14:paraId="779331B6" w14:textId="735CD5D7" w:rsidR="00151979" w:rsidRDefault="00151979" w:rsidP="00563DC5">
      <w:pPr>
        <w:pStyle w:val="BodyText"/>
      </w:pPr>
      <w:bookmarkStart w:id="0" w:name="B_Y_U_R_E_T_A_IL_D_I_N_I_N_G"/>
      <w:bookmarkStart w:id="1" w:name="_bookmark0"/>
      <w:bookmarkEnd w:id="0"/>
      <w:bookmarkEnd w:id="1"/>
    </w:p>
    <w:p w14:paraId="64E70229" w14:textId="2B63E62D" w:rsidR="00151979" w:rsidRDefault="00A64396" w:rsidP="00563DC5">
      <w:pPr>
        <w:pStyle w:val="BodyText"/>
        <w:jc w:val="center"/>
      </w:pPr>
      <w:r w:rsidRPr="003A31E6">
        <w:rPr>
          <w:noProof/>
        </w:rPr>
        <w:drawing>
          <wp:inline distT="0" distB="0" distL="0" distR="0" wp14:anchorId="4ADC9691" wp14:editId="5CC27734">
            <wp:extent cx="2495550" cy="1409700"/>
            <wp:effectExtent l="0" t="0" r="0" b="0"/>
            <wp:docPr id="1187916280" name="Picture 23"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black and white logo&#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95550" cy="1409700"/>
                    </a:xfrm>
                    <a:prstGeom prst="rect">
                      <a:avLst/>
                    </a:prstGeom>
                    <a:noFill/>
                    <a:ln>
                      <a:noFill/>
                    </a:ln>
                  </pic:spPr>
                </pic:pic>
              </a:graphicData>
            </a:graphic>
          </wp:inline>
        </w:drawing>
      </w:r>
    </w:p>
    <w:p w14:paraId="0D4AC03B" w14:textId="0886F330" w:rsidR="00151979" w:rsidRDefault="006E05ED" w:rsidP="00563DC5">
      <w:pPr>
        <w:pStyle w:val="BodyText"/>
        <w:jc w:val="center"/>
        <w:rPr>
          <w:sz w:val="27"/>
        </w:rPr>
      </w:pPr>
      <w:r>
        <w:rPr>
          <w:noProof/>
          <w:lang w:bidi="ar-SA"/>
        </w:rPr>
        <mc:AlternateContent>
          <mc:Choice Requires="wpg">
            <w:drawing>
              <wp:anchor distT="0" distB="0" distL="0" distR="0" simplePos="0" relativeHeight="1072" behindDoc="0" locked="0" layoutInCell="1" allowOverlap="1" wp14:anchorId="2DD16390" wp14:editId="54E55F3B">
                <wp:simplePos x="0" y="0"/>
                <wp:positionH relativeFrom="page">
                  <wp:posOffset>668020</wp:posOffset>
                </wp:positionH>
                <wp:positionV relativeFrom="paragraph">
                  <wp:posOffset>239395</wp:posOffset>
                </wp:positionV>
                <wp:extent cx="3832225" cy="21590"/>
                <wp:effectExtent l="10795" t="8890" r="14605" b="7620"/>
                <wp:wrapTopAndBottom/>
                <wp:docPr id="34"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32225" cy="21590"/>
                          <a:chOff x="1052" y="377"/>
                          <a:chExt cx="6035" cy="34"/>
                        </a:xfrm>
                      </wpg:grpSpPr>
                      <wps:wsp>
                        <wps:cNvPr id="35" name="Line 173"/>
                        <wps:cNvCnPr>
                          <a:cxnSpLocks noChangeShapeType="1"/>
                        </wps:cNvCnPr>
                        <wps:spPr bwMode="auto">
                          <a:xfrm>
                            <a:off x="1052" y="386"/>
                            <a:ext cx="6035" cy="0"/>
                          </a:xfrm>
                          <a:prstGeom prst="line">
                            <a:avLst/>
                          </a:prstGeom>
                          <a:noFill/>
                          <a:ln w="12192">
                            <a:solidFill>
                              <a:srgbClr val="4F81BC"/>
                            </a:solidFill>
                            <a:round/>
                            <a:headEnd/>
                            <a:tailEnd/>
                          </a:ln>
                          <a:extLst>
                            <a:ext uri="{909E8E84-426E-40DD-AFC4-6F175D3DCCD1}">
                              <a14:hiddenFill xmlns:a14="http://schemas.microsoft.com/office/drawing/2010/main">
                                <a:noFill/>
                              </a14:hiddenFill>
                            </a:ext>
                          </a:extLst>
                        </wps:spPr>
                        <wps:bodyPr/>
                      </wps:wsp>
                      <wps:wsp>
                        <wps:cNvPr id="36" name="Line 172"/>
                        <wps:cNvCnPr>
                          <a:cxnSpLocks noChangeShapeType="1"/>
                        </wps:cNvCnPr>
                        <wps:spPr bwMode="auto">
                          <a:xfrm>
                            <a:off x="1052" y="403"/>
                            <a:ext cx="6035" cy="0"/>
                          </a:xfrm>
                          <a:prstGeom prst="line">
                            <a:avLst/>
                          </a:prstGeom>
                          <a:noFill/>
                          <a:ln w="9144">
                            <a:solidFill>
                              <a:srgbClr val="A5A5A5"/>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w14:anchorId="54AD2EA9">
              <v:group id="Group 171" style="position:absolute;margin-left:52.6pt;margin-top:18.85pt;width:301.75pt;height:1.7pt;z-index:1072;mso-wrap-distance-left:0;mso-wrap-distance-right:0;mso-position-horizontal-relative:page" coordsize="6035,34" coordorigin="1052,377" o:spid="_x0000_s1026" w14:anchorId="6DA4D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">
                <v:line id="Line 173" style="position:absolute;visibility:visible;mso-wrap-style:square" o:spid="_x0000_s1027" strokecolor="#4f81bc" strokeweight=".96pt" o:connectortype="straight" from="1052,386" to="7087,386"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s0Q8MAAADbAAAADwAAAGRycy9kb3ducmV2LnhtbESPQWvCQBSE74X+h+UVvNWNipLGbKQI&#10;UqFQaBS8vmafSWj2bdjdJvHfd4VCj8PMfMPku8l0YiDnW8sKFvMEBHFldcu1gvPp8JyC8AFZY2eZ&#10;FNzIw654fMgx03bkTxrKUIsIYZ+hgiaEPpPSVw0Z9HPbE0fvap3BEKWrpXY4Rrjp5DJJNtJgy3Gh&#10;wZ72DVXf5Y9RMNDXRzouyjM6/R7e7J43lxdWavY0vW5BBJrCf/ivfdQKVmu4f4k/QB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H7NEPDAAAA2wAAAA8AAAAAAAAAAAAA&#10;AAAAoQIAAGRycy9kb3ducmV2LnhtbFBLBQYAAAAABAAEAPkAAACRAwAAAAA=&#10;"/>
                <v:line id="Line 172" style="position:absolute;visibility:visible;mso-wrap-style:square" o:spid="_x0000_s1028" strokecolor="#a5a5a5" strokeweight=".72pt" o:connectortype="straight" from="1052,403" to="7087,403"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s1EcYAAADbAAAADwAAAGRycy9kb3ducmV2LnhtbESPS0/DMBCE70j8B2uRuLUOD6WQ1q14&#10;CCnKAdHCob2t4m0SYa9DbOLw7zFSJY6jmflGs9pM1oiRBt85VnA1z0AQ10533Cj4eH+Z3YHwAVmj&#10;cUwKfsjDZn1+tsJCu8hbGnehEQnCvkAFbQh9IaWvW7Lo564nTt7RDRZDkkMj9YAxwa2R11mWS4sd&#10;p4UWe3pqqf7cfVsF5rmKh9f4mN1Xi7ox8W1ffplbpS4vpocliEBT+A+f2qVWcJPD35f0A+T6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bNRHGAAAA2wAAAA8AAAAAAAAA&#10;AAAAAAAAoQIAAGRycy9kb3ducmV2LnhtbFBLBQYAAAAABAAEAPkAAACUAwAAAAA=&#10;"/>
                <w10:wrap type="topAndBottom" anchorx="page"/>
              </v:group>
            </w:pict>
          </mc:Fallback>
        </mc:AlternateContent>
      </w:r>
    </w:p>
    <w:p w14:paraId="07BD490A" w14:textId="18824C4A" w:rsidR="00151979" w:rsidRPr="002807C8" w:rsidRDefault="00CC7FE3" w:rsidP="00563DC5">
      <w:pPr>
        <w:pStyle w:val="BodyText"/>
        <w:jc w:val="center"/>
        <w:rPr>
          <w:sz w:val="32"/>
        </w:rPr>
      </w:pPr>
      <w:r w:rsidRPr="002807C8">
        <w:rPr>
          <w:sz w:val="32"/>
        </w:rPr>
        <w:t xml:space="preserve">EMPLOYEE POLICIES </w:t>
      </w:r>
      <w:r w:rsidRPr="002807C8">
        <w:rPr>
          <w:spacing w:val="10"/>
          <w:sz w:val="32"/>
        </w:rPr>
        <w:t xml:space="preserve">AND </w:t>
      </w:r>
      <w:r w:rsidRPr="002807C8">
        <w:rPr>
          <w:sz w:val="32"/>
        </w:rPr>
        <w:t>PROCEDURES</w:t>
      </w:r>
      <w:r w:rsidRPr="002807C8">
        <w:rPr>
          <w:spacing w:val="115"/>
          <w:sz w:val="32"/>
        </w:rPr>
        <w:t xml:space="preserve"> </w:t>
      </w:r>
      <w:r w:rsidRPr="002807C8">
        <w:rPr>
          <w:sz w:val="32"/>
        </w:rPr>
        <w:t>HANDBOOK</w:t>
      </w:r>
    </w:p>
    <w:p w14:paraId="03A7C18E" w14:textId="77777777" w:rsidR="00151979" w:rsidRDefault="006E05ED" w:rsidP="00563DC5">
      <w:pPr>
        <w:pStyle w:val="BodyText"/>
        <w:jc w:val="center"/>
        <w:rPr>
          <w:sz w:val="9"/>
        </w:rPr>
      </w:pPr>
      <w:r>
        <w:rPr>
          <w:noProof/>
          <w:lang w:bidi="ar-SA"/>
        </w:rPr>
        <mc:AlternateContent>
          <mc:Choice Requires="wps">
            <w:drawing>
              <wp:anchor distT="0" distB="0" distL="0" distR="0" simplePos="0" relativeHeight="1096" behindDoc="0" locked="0" layoutInCell="1" allowOverlap="1" wp14:anchorId="7E83450E" wp14:editId="0CFD1623">
                <wp:simplePos x="0" y="0"/>
                <wp:positionH relativeFrom="page">
                  <wp:posOffset>668020</wp:posOffset>
                </wp:positionH>
                <wp:positionV relativeFrom="paragraph">
                  <wp:posOffset>105410</wp:posOffset>
                </wp:positionV>
                <wp:extent cx="3832225" cy="0"/>
                <wp:effectExtent l="10795" t="5080" r="5080" b="13970"/>
                <wp:wrapTopAndBottom/>
                <wp:docPr id="33" name="Line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225" cy="0"/>
                        </a:xfrm>
                        <a:prstGeom prst="line">
                          <a:avLst/>
                        </a:prstGeom>
                        <a:noFill/>
                        <a:ln w="9144">
                          <a:solidFill>
                            <a:srgbClr val="A5A5A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pic="http://schemas.openxmlformats.org/drawingml/2006/picture" xmlns:a14="http://schemas.microsoft.com/office/drawing/2010/main" xmlns:a="http://schemas.openxmlformats.org/drawingml/2006/main">
            <w:pict w14:anchorId="4944DFB9">
              <v:line id="Line 170" style="position:absolute;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o:spid="_x0000_s1026" strokecolor="#a5a5a5" strokeweight=".72pt" from="52.6pt,8.3pt" to="354.35pt,8.3pt" w14:anchorId="5E0BE3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">
                <w10:wrap type="topAndBottom" anchorx="page"/>
              </v:line>
            </w:pict>
          </mc:Fallback>
        </mc:AlternateContent>
      </w:r>
    </w:p>
    <w:p w14:paraId="55B90B8C" w14:textId="233D55ED" w:rsidR="00151979" w:rsidRDefault="00CC7FE3" w:rsidP="00563DC5">
      <w:pPr>
        <w:pStyle w:val="BodyText"/>
        <w:jc w:val="center"/>
      </w:pPr>
      <w:bookmarkStart w:id="2" w:name="“To_assist_individuals_in_their_quest_fo"/>
      <w:bookmarkStart w:id="3" w:name="_Toc522695927"/>
      <w:bookmarkEnd w:id="2"/>
      <w:r>
        <w:rPr>
          <w:color w:val="17365D"/>
        </w:rPr>
        <w:t>“</w:t>
      </w:r>
      <w:r w:rsidR="002807C8" w:rsidRPr="002807C8">
        <w:rPr>
          <w:color w:val="17365D"/>
        </w:rPr>
        <w:t>BYU Dining Services nourishes the campus community in a spirit of hospitality which supports learning, enhances community and builds character</w:t>
      </w:r>
      <w:r w:rsidRPr="002807C8">
        <w:rPr>
          <w:color w:val="17365D"/>
        </w:rPr>
        <w:t>.”</w:t>
      </w:r>
      <w:bookmarkEnd w:id="3"/>
    </w:p>
    <w:p w14:paraId="36FCE515" w14:textId="0894C45F" w:rsidR="00151979" w:rsidRPr="002807C8" w:rsidRDefault="00CC7FE3" w:rsidP="00563DC5">
      <w:pPr>
        <w:pStyle w:val="BodyText"/>
        <w:jc w:val="center"/>
        <w:rPr>
          <w:i/>
          <w:sz w:val="28"/>
        </w:rPr>
      </w:pPr>
      <w:r w:rsidRPr="002807C8">
        <w:rPr>
          <w:i/>
          <w:sz w:val="28"/>
        </w:rPr>
        <w:t xml:space="preserve">BYU </w:t>
      </w:r>
      <w:r w:rsidR="002807C8" w:rsidRPr="002807C8">
        <w:rPr>
          <w:i/>
          <w:sz w:val="28"/>
        </w:rPr>
        <w:t xml:space="preserve">Dining Services </w:t>
      </w:r>
      <w:r w:rsidRPr="002807C8">
        <w:rPr>
          <w:i/>
          <w:sz w:val="28"/>
        </w:rPr>
        <w:t>Mission Statement</w:t>
      </w:r>
    </w:p>
    <w:p w14:paraId="1EED2DB3" w14:textId="77777777" w:rsidR="00151979" w:rsidRDefault="00151979" w:rsidP="00563DC5">
      <w:pPr>
        <w:pStyle w:val="BodyText"/>
        <w:jc w:val="center"/>
        <w:rPr>
          <w:i/>
          <w:sz w:val="42"/>
        </w:rPr>
      </w:pPr>
    </w:p>
    <w:p w14:paraId="0BFEE20E" w14:textId="20730E88" w:rsidR="00151979" w:rsidRDefault="5503812F" w:rsidP="00563DC5">
      <w:pPr>
        <w:pStyle w:val="BodyText"/>
        <w:jc w:val="center"/>
        <w:rPr>
          <w:sz w:val="21"/>
        </w:rPr>
      </w:pPr>
      <w:r w:rsidRPr="5503812F">
        <w:rPr>
          <w:sz w:val="21"/>
          <w:szCs w:val="21"/>
        </w:rPr>
        <w:t>Catering – BYU Dining Services • 5562 WSC Provo, UT 84602 • Phone: (801) 422-5001 • Fax: (801) 422-0907</w:t>
      </w:r>
    </w:p>
    <w:p w14:paraId="2554BFFF" w14:textId="4ED1D486" w:rsidR="5503812F" w:rsidRDefault="5503812F" w:rsidP="5503812F">
      <w:pPr>
        <w:pStyle w:val="BodyText"/>
        <w:spacing w:line="259" w:lineRule="auto"/>
        <w:jc w:val="center"/>
        <w:rPr>
          <w:i/>
          <w:iCs/>
        </w:rPr>
      </w:pPr>
      <w:r w:rsidRPr="5503812F">
        <w:rPr>
          <w:i/>
          <w:iCs/>
          <w:sz w:val="20"/>
          <w:szCs w:val="20"/>
        </w:rPr>
        <w:t>January 2023</w:t>
      </w:r>
    </w:p>
    <w:p w14:paraId="7BD5D2E2" w14:textId="17923976" w:rsidR="5503812F" w:rsidRDefault="5503812F" w:rsidP="5503812F">
      <w:pPr>
        <w:pStyle w:val="BodyText"/>
        <w:spacing w:line="259" w:lineRule="auto"/>
        <w:jc w:val="center"/>
        <w:rPr>
          <w:i/>
          <w:iCs/>
        </w:rPr>
      </w:pPr>
    </w:p>
    <w:p w14:paraId="578D5671" w14:textId="77777777" w:rsidR="00151979" w:rsidRDefault="006E05ED">
      <w:pPr>
        <w:pStyle w:val="BodyText"/>
        <w:spacing w:before="7"/>
        <w:rPr>
          <w:i/>
          <w:sz w:val="16"/>
        </w:rPr>
      </w:pPr>
      <w:r>
        <w:rPr>
          <w:noProof/>
          <w:lang w:bidi="ar-SA"/>
        </w:rPr>
        <mc:AlternateContent>
          <mc:Choice Requires="wps">
            <w:drawing>
              <wp:anchor distT="0" distB="0" distL="0" distR="0" simplePos="0" relativeHeight="1120" behindDoc="0" locked="0" layoutInCell="1" allowOverlap="1" wp14:anchorId="6446ED7E" wp14:editId="1011DE22">
                <wp:simplePos x="0" y="0"/>
                <wp:positionH relativeFrom="page">
                  <wp:posOffset>688975</wp:posOffset>
                </wp:positionH>
                <wp:positionV relativeFrom="paragraph">
                  <wp:posOffset>156845</wp:posOffset>
                </wp:positionV>
                <wp:extent cx="3790315" cy="1495425"/>
                <wp:effectExtent l="12700" t="8890" r="6985" b="10160"/>
                <wp:wrapTopAndBottom/>
                <wp:docPr id="32" name="Text 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315" cy="149542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343E8AE" w14:textId="77777777" w:rsidR="00602068" w:rsidRDefault="00602068">
                            <w:pPr>
                              <w:spacing w:before="3" w:line="192" w:lineRule="exact"/>
                              <w:ind w:left="1917"/>
                              <w:rPr>
                                <w:b/>
                                <w:sz w:val="16"/>
                              </w:rPr>
                            </w:pPr>
                            <w:r>
                              <w:rPr>
                                <w:b/>
                                <w:sz w:val="16"/>
                              </w:rPr>
                              <w:t>Using the Online PDF Handbook</w:t>
                            </w:r>
                          </w:p>
                          <w:p w14:paraId="3F42417D" w14:textId="77777777" w:rsidR="00602068" w:rsidRDefault="00602068">
                            <w:pPr>
                              <w:ind w:left="102" w:right="463"/>
                              <w:rPr>
                                <w:sz w:val="16"/>
                              </w:rPr>
                            </w:pPr>
                            <w:r>
                              <w:rPr>
                                <w:sz w:val="16"/>
                              </w:rPr>
                              <w:t>For your convenience, we now have an online version of the employee handbook accessible online. We encourage all employees to keep a digital copy on a personal device.</w:t>
                            </w:r>
                          </w:p>
                          <w:p w14:paraId="6BD72FED" w14:textId="77777777" w:rsidR="00602068" w:rsidRDefault="00602068">
                            <w:pPr>
                              <w:pStyle w:val="BodyText"/>
                              <w:spacing w:before="10"/>
                              <w:rPr>
                                <w:i/>
                                <w:sz w:val="15"/>
                              </w:rPr>
                            </w:pPr>
                          </w:p>
                          <w:p w14:paraId="395676EF" w14:textId="77777777" w:rsidR="00602068" w:rsidRDefault="00602068">
                            <w:pPr>
                              <w:ind w:left="102" w:right="110"/>
                              <w:rPr>
                                <w:sz w:val="16"/>
                              </w:rPr>
                            </w:pPr>
                            <w:r>
                              <w:rPr>
                                <w:sz w:val="16"/>
                              </w:rPr>
                              <w:t xml:space="preserve">The online pdf version has some added benefits. The table of contents is hyperlink- enabled, so you can select an item and jump right to it. The </w:t>
                            </w:r>
                            <w:r>
                              <w:rPr>
                                <w:i/>
                                <w:sz w:val="16"/>
                              </w:rPr>
                              <w:t xml:space="preserve">BYU Catering Dining Employee Handbook </w:t>
                            </w:r>
                            <w:r>
                              <w:rPr>
                                <w:sz w:val="16"/>
                              </w:rPr>
                              <w:t>header on the top of each page is hyperlinked so that you can jump back up to the table of contents as well. You can also use “CTRL+F” to search for key terms if you are not sure where something is.</w:t>
                            </w:r>
                          </w:p>
                          <w:p w14:paraId="451D6E97" w14:textId="77777777" w:rsidR="00602068" w:rsidRDefault="00602068">
                            <w:pPr>
                              <w:pStyle w:val="BodyText"/>
                              <w:spacing w:before="2"/>
                              <w:rPr>
                                <w:i/>
                                <w:sz w:val="16"/>
                              </w:rPr>
                            </w:pPr>
                          </w:p>
                          <w:p w14:paraId="15286070" w14:textId="700BA652" w:rsidR="00602068" w:rsidRDefault="00602068">
                            <w:pPr>
                              <w:ind w:left="102"/>
                              <w:rPr>
                                <w:sz w:val="16"/>
                              </w:rPr>
                            </w:pPr>
                            <w:r>
                              <w:rPr>
                                <w:sz w:val="16"/>
                              </w:rPr>
                              <w:t>For questions or concerns, contact Sara (Sara.johnson@byu.edu).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46ED7E" id="_x0000_t202" coordsize="21600,21600" o:spt="202" path="m,l,21600r21600,l21600,xe">
                <v:stroke joinstyle="miter"/>
                <v:path gradientshapeok="t" o:connecttype="rect"/>
              </v:shapetype>
              <v:shape id="Text Box 169" o:spid="_x0000_s1026" type="#_x0000_t202" style="position:absolute;margin-left:54.25pt;margin-top:12.35pt;width:298.45pt;height:117.75pt;z-index: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" filled="f" strokeweight=".48pt">
                <v:textbox inset="0,0,0,0">
                  <w:txbxContent>
                    <w:p w14:paraId="6343E8AE" w14:textId="77777777" w:rsidR="00602068" w:rsidRDefault="00602068">
                      <w:pPr>
                        <w:spacing w:before="3" w:line="192" w:lineRule="exact"/>
                        <w:ind w:left="1917"/>
                        <w:rPr>
                          <w:b/>
                          <w:sz w:val="16"/>
                        </w:rPr>
                      </w:pPr>
                      <w:r>
                        <w:rPr>
                          <w:b/>
                          <w:sz w:val="16"/>
                        </w:rPr>
                        <w:t>Using the Online PDF Handbook</w:t>
                      </w:r>
                    </w:p>
                    <w:p w14:paraId="3F42417D" w14:textId="77777777" w:rsidR="00602068" w:rsidRDefault="00602068">
                      <w:pPr>
                        <w:ind w:left="102" w:right="463"/>
                        <w:rPr>
                          <w:sz w:val="16"/>
                        </w:rPr>
                      </w:pPr>
                      <w:r>
                        <w:rPr>
                          <w:sz w:val="16"/>
                        </w:rPr>
                        <w:t>For your convenience, we now have an online version of the employee handbook accessible online. We encourage all employees to keep a digital copy on a personal device.</w:t>
                      </w:r>
                    </w:p>
                    <w:p w14:paraId="6BD72FED" w14:textId="77777777" w:rsidR="00602068" w:rsidRDefault="00602068">
                      <w:pPr>
                        <w:pStyle w:val="BodyText"/>
                        <w:spacing w:before="10"/>
                        <w:rPr>
                          <w:i/>
                          <w:sz w:val="15"/>
                        </w:rPr>
                      </w:pPr>
                    </w:p>
                    <w:p w14:paraId="395676EF" w14:textId="77777777" w:rsidR="00602068" w:rsidRDefault="00602068">
                      <w:pPr>
                        <w:ind w:left="102" w:right="110"/>
                        <w:rPr>
                          <w:sz w:val="16"/>
                        </w:rPr>
                      </w:pPr>
                      <w:r>
                        <w:rPr>
                          <w:sz w:val="16"/>
                        </w:rPr>
                        <w:t xml:space="preserve">The online pdf version has some added benefits. The table of contents is hyperlink- enabled, so you can select an item and jump right to it. The </w:t>
                      </w:r>
                      <w:r>
                        <w:rPr>
                          <w:i/>
                          <w:sz w:val="16"/>
                        </w:rPr>
                        <w:t xml:space="preserve">BYU Catering Dining Employee Handbook </w:t>
                      </w:r>
                      <w:r>
                        <w:rPr>
                          <w:sz w:val="16"/>
                        </w:rPr>
                        <w:t>header on the top of each page is hyperlinked so that you can jump back up to the table of contents as well. You can also use “CTRL+F” to search for key terms if you are not sure where something is.</w:t>
                      </w:r>
                    </w:p>
                    <w:p w14:paraId="451D6E97" w14:textId="77777777" w:rsidR="00602068" w:rsidRDefault="00602068">
                      <w:pPr>
                        <w:pStyle w:val="BodyText"/>
                        <w:spacing w:before="2"/>
                        <w:rPr>
                          <w:i/>
                          <w:sz w:val="16"/>
                        </w:rPr>
                      </w:pPr>
                    </w:p>
                    <w:p w14:paraId="15286070" w14:textId="700BA652" w:rsidR="00602068" w:rsidRDefault="00602068">
                      <w:pPr>
                        <w:ind w:left="102"/>
                        <w:rPr>
                          <w:sz w:val="16"/>
                        </w:rPr>
                      </w:pPr>
                      <w:r>
                        <w:rPr>
                          <w:sz w:val="16"/>
                        </w:rPr>
                        <w:t>For questions or concerns, contact Sara (Sara.johnson@byu.edu).</w:t>
                      </w:r>
                    </w:p>
                  </w:txbxContent>
                </v:textbox>
                <w10:wrap type="topAndBottom" anchorx="page"/>
              </v:shape>
            </w:pict>
          </mc:Fallback>
        </mc:AlternateContent>
      </w:r>
    </w:p>
    <w:p w14:paraId="643A0803" w14:textId="77777777" w:rsidR="00151979" w:rsidRDefault="00151979">
      <w:pPr>
        <w:rPr>
          <w:sz w:val="16"/>
        </w:rPr>
        <w:sectPr w:rsidR="00151979" w:rsidSect="00602068">
          <w:type w:val="continuous"/>
          <w:pgSz w:w="7920" w:h="12240"/>
          <w:pgMar w:top="720" w:right="720" w:bottom="720" w:left="720" w:header="720" w:footer="720" w:gutter="0"/>
          <w:cols w:space="720"/>
          <w:docGrid w:linePitch="299"/>
        </w:sectPr>
      </w:pPr>
    </w:p>
    <w:p w14:paraId="21524890" w14:textId="77777777" w:rsidR="00151979" w:rsidRDefault="00151979">
      <w:pPr>
        <w:pStyle w:val="BodyText"/>
        <w:spacing w:before="1"/>
        <w:rPr>
          <w:i/>
          <w:sz w:val="18"/>
        </w:rPr>
      </w:pPr>
    </w:p>
    <w:p w14:paraId="6CB67E3F" w14:textId="77777777" w:rsidR="00151979" w:rsidRDefault="00CC7FE3">
      <w:pPr>
        <w:spacing w:before="20"/>
        <w:ind w:left="1771"/>
        <w:rPr>
          <w:rFonts w:ascii="Calibri Light"/>
          <w:sz w:val="40"/>
        </w:rPr>
      </w:pPr>
      <w:r>
        <w:rPr>
          <w:rFonts w:ascii="Calibri Light"/>
          <w:color w:val="2D74B5"/>
          <w:sz w:val="40"/>
        </w:rPr>
        <w:t>Table of Contents</w:t>
      </w:r>
    </w:p>
    <w:p w14:paraId="30163119" w14:textId="77777777" w:rsidR="00151979" w:rsidRDefault="00151979">
      <w:pPr>
        <w:rPr>
          <w:rFonts w:ascii="Calibri Light"/>
          <w:sz w:val="40"/>
        </w:rPr>
        <w:sectPr w:rsidR="00151979">
          <w:headerReference w:type="default" r:id="rId9"/>
          <w:pgSz w:w="7920" w:h="12240"/>
          <w:pgMar w:top="1000" w:right="420" w:bottom="1344" w:left="660" w:header="775" w:footer="0" w:gutter="0"/>
          <w:cols w:space="720"/>
        </w:sectPr>
      </w:pPr>
    </w:p>
    <w:sdt>
      <w:sdtPr>
        <w:rPr>
          <w:sz w:val="22"/>
          <w:szCs w:val="22"/>
        </w:rPr>
        <w:id w:val="-1780098036"/>
        <w:docPartObj>
          <w:docPartGallery w:val="Table of Contents"/>
          <w:docPartUnique/>
        </w:docPartObj>
      </w:sdtPr>
      <w:sdtEndPr>
        <w:rPr>
          <w:b/>
          <w:bCs/>
          <w:noProof/>
        </w:rPr>
      </w:sdtEndPr>
      <w:sdtContent>
        <w:p w14:paraId="08CBD8CD" w14:textId="1998746F" w:rsidR="003E4879" w:rsidRDefault="002868CB">
          <w:pPr>
            <w:pStyle w:val="TOC1"/>
            <w:tabs>
              <w:tab w:val="right" w:leader="dot" w:pos="6830"/>
            </w:tabs>
            <w:rPr>
              <w:rFonts w:asciiTheme="minorHAnsi" w:eastAsiaTheme="minorEastAsia" w:hAnsiTheme="minorHAnsi" w:cstheme="minorBidi"/>
              <w:noProof/>
              <w:sz w:val="22"/>
              <w:szCs w:val="22"/>
              <w:lang w:bidi="ar-SA"/>
            </w:rPr>
          </w:pPr>
          <w:r>
            <w:rPr>
              <w:b/>
              <w:bCs/>
              <w:noProof/>
            </w:rPr>
            <w:fldChar w:fldCharType="begin"/>
          </w:r>
          <w:r>
            <w:rPr>
              <w:b/>
              <w:bCs/>
              <w:noProof/>
            </w:rPr>
            <w:instrText xml:space="preserve"> TOC \o "1-3" \h \z \u </w:instrText>
          </w:r>
          <w:r>
            <w:rPr>
              <w:b/>
              <w:bCs/>
              <w:noProof/>
            </w:rPr>
            <w:fldChar w:fldCharType="separate"/>
          </w:r>
          <w:hyperlink w:anchor="_Toc522793644" w:history="1">
            <w:r w:rsidR="003E4879" w:rsidRPr="0050433F">
              <w:rPr>
                <w:rStyle w:val="Hyperlink"/>
                <w:noProof/>
              </w:rPr>
              <w:t>Directories</w:t>
            </w:r>
            <w:r w:rsidR="003E4879">
              <w:rPr>
                <w:noProof/>
                <w:webHidden/>
              </w:rPr>
              <w:tab/>
            </w:r>
            <w:r w:rsidR="003E4879">
              <w:rPr>
                <w:noProof/>
                <w:webHidden/>
              </w:rPr>
              <w:fldChar w:fldCharType="begin"/>
            </w:r>
            <w:r w:rsidR="003E4879">
              <w:rPr>
                <w:noProof/>
                <w:webHidden/>
              </w:rPr>
              <w:instrText xml:space="preserve"> PAGEREF _Toc522793644 \h </w:instrText>
            </w:r>
            <w:r w:rsidR="003E4879">
              <w:rPr>
                <w:noProof/>
                <w:webHidden/>
              </w:rPr>
            </w:r>
            <w:r w:rsidR="003E4879">
              <w:rPr>
                <w:noProof/>
                <w:webHidden/>
              </w:rPr>
              <w:fldChar w:fldCharType="separate"/>
            </w:r>
            <w:r w:rsidR="00602068">
              <w:rPr>
                <w:noProof/>
                <w:webHidden/>
              </w:rPr>
              <w:t>4</w:t>
            </w:r>
            <w:r w:rsidR="003E4879">
              <w:rPr>
                <w:noProof/>
                <w:webHidden/>
              </w:rPr>
              <w:fldChar w:fldCharType="end"/>
            </w:r>
          </w:hyperlink>
        </w:p>
        <w:p w14:paraId="0F48D8DD" w14:textId="29254197"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45" w:history="1">
            <w:r w:rsidRPr="0050433F">
              <w:rPr>
                <w:rStyle w:val="Hyperlink"/>
                <w:b/>
                <w:noProof/>
              </w:rPr>
              <w:t>Welcome to BYU Catering!</w:t>
            </w:r>
            <w:r>
              <w:rPr>
                <w:noProof/>
                <w:webHidden/>
              </w:rPr>
              <w:tab/>
            </w:r>
            <w:r>
              <w:rPr>
                <w:noProof/>
                <w:webHidden/>
              </w:rPr>
              <w:fldChar w:fldCharType="begin"/>
            </w:r>
            <w:r>
              <w:rPr>
                <w:noProof/>
                <w:webHidden/>
              </w:rPr>
              <w:instrText xml:space="preserve"> PAGEREF _Toc522793645 \h </w:instrText>
            </w:r>
            <w:r>
              <w:rPr>
                <w:noProof/>
                <w:webHidden/>
              </w:rPr>
            </w:r>
            <w:r>
              <w:rPr>
                <w:noProof/>
                <w:webHidden/>
              </w:rPr>
              <w:fldChar w:fldCharType="separate"/>
            </w:r>
            <w:r w:rsidR="00602068">
              <w:rPr>
                <w:noProof/>
                <w:webHidden/>
              </w:rPr>
              <w:t>5</w:t>
            </w:r>
            <w:r>
              <w:rPr>
                <w:noProof/>
                <w:webHidden/>
              </w:rPr>
              <w:fldChar w:fldCharType="end"/>
            </w:r>
          </w:hyperlink>
        </w:p>
        <w:p w14:paraId="78B44616" w14:textId="05AF4404"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46" w:history="1">
            <w:r w:rsidRPr="0050433F">
              <w:rPr>
                <w:rStyle w:val="Hyperlink"/>
                <w:noProof/>
              </w:rPr>
              <w:t>Mission, Vision and Values</w:t>
            </w:r>
            <w:r>
              <w:rPr>
                <w:noProof/>
                <w:webHidden/>
              </w:rPr>
              <w:tab/>
            </w:r>
            <w:r>
              <w:rPr>
                <w:noProof/>
                <w:webHidden/>
              </w:rPr>
              <w:fldChar w:fldCharType="begin"/>
            </w:r>
            <w:r>
              <w:rPr>
                <w:noProof/>
                <w:webHidden/>
              </w:rPr>
              <w:instrText xml:space="preserve"> PAGEREF _Toc522793646 \h </w:instrText>
            </w:r>
            <w:r>
              <w:rPr>
                <w:noProof/>
                <w:webHidden/>
              </w:rPr>
            </w:r>
            <w:r>
              <w:rPr>
                <w:noProof/>
                <w:webHidden/>
              </w:rPr>
              <w:fldChar w:fldCharType="separate"/>
            </w:r>
            <w:r w:rsidR="00602068">
              <w:rPr>
                <w:noProof/>
                <w:webHidden/>
              </w:rPr>
              <w:t>6</w:t>
            </w:r>
            <w:r>
              <w:rPr>
                <w:noProof/>
                <w:webHidden/>
              </w:rPr>
              <w:fldChar w:fldCharType="end"/>
            </w:r>
          </w:hyperlink>
        </w:p>
        <w:p w14:paraId="36F1B5D9" w14:textId="02A15F2B"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47" w:history="1">
            <w:r w:rsidRPr="0050433F">
              <w:rPr>
                <w:rStyle w:val="Hyperlink"/>
                <w:noProof/>
              </w:rPr>
              <w:t>The Management Team</w:t>
            </w:r>
            <w:r>
              <w:rPr>
                <w:noProof/>
                <w:webHidden/>
              </w:rPr>
              <w:tab/>
            </w:r>
            <w:r>
              <w:rPr>
                <w:noProof/>
                <w:webHidden/>
              </w:rPr>
              <w:fldChar w:fldCharType="begin"/>
            </w:r>
            <w:r>
              <w:rPr>
                <w:noProof/>
                <w:webHidden/>
              </w:rPr>
              <w:instrText xml:space="preserve"> PAGEREF _Toc522793647 \h </w:instrText>
            </w:r>
            <w:r>
              <w:rPr>
                <w:noProof/>
                <w:webHidden/>
              </w:rPr>
            </w:r>
            <w:r>
              <w:rPr>
                <w:noProof/>
                <w:webHidden/>
              </w:rPr>
              <w:fldChar w:fldCharType="separate"/>
            </w:r>
            <w:r w:rsidR="00602068">
              <w:rPr>
                <w:noProof/>
                <w:webHidden/>
              </w:rPr>
              <w:t>7</w:t>
            </w:r>
            <w:r>
              <w:rPr>
                <w:noProof/>
                <w:webHidden/>
              </w:rPr>
              <w:fldChar w:fldCharType="end"/>
            </w:r>
          </w:hyperlink>
        </w:p>
        <w:p w14:paraId="71DA2969" w14:textId="5CEC5DAB"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48" w:history="1">
            <w:r w:rsidRPr="0050433F">
              <w:rPr>
                <w:rStyle w:val="Hyperlink"/>
                <w:noProof/>
              </w:rPr>
              <w:t>Full-time Event Coordinators</w:t>
            </w:r>
            <w:r>
              <w:rPr>
                <w:noProof/>
                <w:webHidden/>
              </w:rPr>
              <w:tab/>
            </w:r>
            <w:r>
              <w:rPr>
                <w:noProof/>
                <w:webHidden/>
              </w:rPr>
              <w:fldChar w:fldCharType="begin"/>
            </w:r>
            <w:r>
              <w:rPr>
                <w:noProof/>
                <w:webHidden/>
              </w:rPr>
              <w:instrText xml:space="preserve"> PAGEREF _Toc522793648 \h </w:instrText>
            </w:r>
            <w:r>
              <w:rPr>
                <w:noProof/>
                <w:webHidden/>
              </w:rPr>
            </w:r>
            <w:r>
              <w:rPr>
                <w:noProof/>
                <w:webHidden/>
              </w:rPr>
              <w:fldChar w:fldCharType="separate"/>
            </w:r>
            <w:r w:rsidR="00602068">
              <w:rPr>
                <w:noProof/>
                <w:webHidden/>
              </w:rPr>
              <w:t>7</w:t>
            </w:r>
            <w:r>
              <w:rPr>
                <w:noProof/>
                <w:webHidden/>
              </w:rPr>
              <w:fldChar w:fldCharType="end"/>
            </w:r>
          </w:hyperlink>
        </w:p>
        <w:p w14:paraId="59738A58" w14:textId="0B3940AC"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49" w:history="1">
            <w:r w:rsidRPr="0050433F">
              <w:rPr>
                <w:rStyle w:val="Hyperlink"/>
                <w:noProof/>
              </w:rPr>
              <w:t>Sales Associates</w:t>
            </w:r>
            <w:r>
              <w:rPr>
                <w:noProof/>
                <w:webHidden/>
              </w:rPr>
              <w:tab/>
            </w:r>
            <w:r>
              <w:rPr>
                <w:noProof/>
                <w:webHidden/>
              </w:rPr>
              <w:fldChar w:fldCharType="begin"/>
            </w:r>
            <w:r>
              <w:rPr>
                <w:noProof/>
                <w:webHidden/>
              </w:rPr>
              <w:instrText xml:space="preserve"> PAGEREF _Toc522793649 \h </w:instrText>
            </w:r>
            <w:r>
              <w:rPr>
                <w:noProof/>
                <w:webHidden/>
              </w:rPr>
            </w:r>
            <w:r>
              <w:rPr>
                <w:noProof/>
                <w:webHidden/>
              </w:rPr>
              <w:fldChar w:fldCharType="separate"/>
            </w:r>
            <w:r w:rsidR="00602068">
              <w:rPr>
                <w:noProof/>
                <w:webHidden/>
              </w:rPr>
              <w:t>7</w:t>
            </w:r>
            <w:r>
              <w:rPr>
                <w:noProof/>
                <w:webHidden/>
              </w:rPr>
              <w:fldChar w:fldCharType="end"/>
            </w:r>
          </w:hyperlink>
        </w:p>
        <w:p w14:paraId="408F2CB5" w14:textId="02D91E18"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0" w:history="1">
            <w:r w:rsidRPr="0050433F">
              <w:rPr>
                <w:rStyle w:val="Hyperlink"/>
                <w:noProof/>
              </w:rPr>
              <w:t>Other Management – Student Employees</w:t>
            </w:r>
            <w:r>
              <w:rPr>
                <w:noProof/>
                <w:webHidden/>
              </w:rPr>
              <w:tab/>
            </w:r>
            <w:r>
              <w:rPr>
                <w:noProof/>
                <w:webHidden/>
              </w:rPr>
              <w:fldChar w:fldCharType="begin"/>
            </w:r>
            <w:r>
              <w:rPr>
                <w:noProof/>
                <w:webHidden/>
              </w:rPr>
              <w:instrText xml:space="preserve"> PAGEREF _Toc522793650 \h </w:instrText>
            </w:r>
            <w:r>
              <w:rPr>
                <w:noProof/>
                <w:webHidden/>
              </w:rPr>
            </w:r>
            <w:r>
              <w:rPr>
                <w:noProof/>
                <w:webHidden/>
              </w:rPr>
              <w:fldChar w:fldCharType="separate"/>
            </w:r>
            <w:r w:rsidR="00602068">
              <w:rPr>
                <w:noProof/>
                <w:webHidden/>
              </w:rPr>
              <w:t>7</w:t>
            </w:r>
            <w:r>
              <w:rPr>
                <w:noProof/>
                <w:webHidden/>
              </w:rPr>
              <w:fldChar w:fldCharType="end"/>
            </w:r>
          </w:hyperlink>
        </w:p>
        <w:p w14:paraId="4FB2F452" w14:textId="452B76BC"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51" w:history="1">
            <w:r w:rsidRPr="0050433F">
              <w:rPr>
                <w:rStyle w:val="Hyperlink"/>
                <w:noProof/>
              </w:rPr>
              <w:t>Employment Requirements</w:t>
            </w:r>
            <w:r>
              <w:rPr>
                <w:noProof/>
                <w:webHidden/>
              </w:rPr>
              <w:tab/>
            </w:r>
            <w:r>
              <w:rPr>
                <w:noProof/>
                <w:webHidden/>
              </w:rPr>
              <w:fldChar w:fldCharType="begin"/>
            </w:r>
            <w:r>
              <w:rPr>
                <w:noProof/>
                <w:webHidden/>
              </w:rPr>
              <w:instrText xml:space="preserve"> PAGEREF _Toc522793651 \h </w:instrText>
            </w:r>
            <w:r>
              <w:rPr>
                <w:noProof/>
                <w:webHidden/>
              </w:rPr>
            </w:r>
            <w:r>
              <w:rPr>
                <w:noProof/>
                <w:webHidden/>
              </w:rPr>
              <w:fldChar w:fldCharType="separate"/>
            </w:r>
            <w:r w:rsidR="00602068">
              <w:rPr>
                <w:noProof/>
                <w:webHidden/>
              </w:rPr>
              <w:t>8</w:t>
            </w:r>
            <w:r>
              <w:rPr>
                <w:noProof/>
                <w:webHidden/>
              </w:rPr>
              <w:fldChar w:fldCharType="end"/>
            </w:r>
          </w:hyperlink>
        </w:p>
        <w:p w14:paraId="1F53BC17" w14:textId="7F2943BD"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2" w:history="1">
            <w:r w:rsidRPr="0050433F">
              <w:rPr>
                <w:rStyle w:val="Hyperlink"/>
                <w:noProof/>
              </w:rPr>
              <w:t>Completing the Online Trainings</w:t>
            </w:r>
            <w:r>
              <w:rPr>
                <w:noProof/>
                <w:webHidden/>
              </w:rPr>
              <w:tab/>
            </w:r>
            <w:r>
              <w:rPr>
                <w:noProof/>
                <w:webHidden/>
              </w:rPr>
              <w:fldChar w:fldCharType="begin"/>
            </w:r>
            <w:r>
              <w:rPr>
                <w:noProof/>
                <w:webHidden/>
              </w:rPr>
              <w:instrText xml:space="preserve"> PAGEREF _Toc522793652 \h </w:instrText>
            </w:r>
            <w:r>
              <w:rPr>
                <w:noProof/>
                <w:webHidden/>
              </w:rPr>
            </w:r>
            <w:r>
              <w:rPr>
                <w:noProof/>
                <w:webHidden/>
              </w:rPr>
              <w:fldChar w:fldCharType="separate"/>
            </w:r>
            <w:r w:rsidR="00602068">
              <w:rPr>
                <w:noProof/>
                <w:webHidden/>
              </w:rPr>
              <w:t>9</w:t>
            </w:r>
            <w:r>
              <w:rPr>
                <w:noProof/>
                <w:webHidden/>
              </w:rPr>
              <w:fldChar w:fldCharType="end"/>
            </w:r>
          </w:hyperlink>
        </w:p>
        <w:p w14:paraId="6A639113" w14:textId="63119972"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3" w:history="1">
            <w:r w:rsidRPr="0050433F">
              <w:rPr>
                <w:rStyle w:val="Hyperlink"/>
                <w:noProof/>
              </w:rPr>
              <w:t>Online Trainings</w:t>
            </w:r>
            <w:r>
              <w:rPr>
                <w:noProof/>
                <w:webHidden/>
              </w:rPr>
              <w:tab/>
            </w:r>
            <w:r>
              <w:rPr>
                <w:noProof/>
                <w:webHidden/>
              </w:rPr>
              <w:fldChar w:fldCharType="begin"/>
            </w:r>
            <w:r>
              <w:rPr>
                <w:noProof/>
                <w:webHidden/>
              </w:rPr>
              <w:instrText xml:space="preserve"> PAGEREF _Toc522793653 \h </w:instrText>
            </w:r>
            <w:r>
              <w:rPr>
                <w:noProof/>
                <w:webHidden/>
              </w:rPr>
            </w:r>
            <w:r>
              <w:rPr>
                <w:noProof/>
                <w:webHidden/>
              </w:rPr>
              <w:fldChar w:fldCharType="separate"/>
            </w:r>
            <w:r w:rsidR="00602068">
              <w:rPr>
                <w:noProof/>
                <w:webHidden/>
              </w:rPr>
              <w:t>9</w:t>
            </w:r>
            <w:r>
              <w:rPr>
                <w:noProof/>
                <w:webHidden/>
              </w:rPr>
              <w:fldChar w:fldCharType="end"/>
            </w:r>
          </w:hyperlink>
        </w:p>
        <w:p w14:paraId="08C17420" w14:textId="574FDF97"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4" w:history="1">
            <w:r w:rsidRPr="0050433F">
              <w:rPr>
                <w:rStyle w:val="Hyperlink"/>
                <w:noProof/>
              </w:rPr>
              <w:t>Direct Deposit</w:t>
            </w:r>
            <w:r>
              <w:rPr>
                <w:noProof/>
                <w:webHidden/>
              </w:rPr>
              <w:tab/>
            </w:r>
            <w:r>
              <w:rPr>
                <w:noProof/>
                <w:webHidden/>
              </w:rPr>
              <w:fldChar w:fldCharType="begin"/>
            </w:r>
            <w:r>
              <w:rPr>
                <w:noProof/>
                <w:webHidden/>
              </w:rPr>
              <w:instrText xml:space="preserve"> PAGEREF _Toc522793654 \h </w:instrText>
            </w:r>
            <w:r>
              <w:rPr>
                <w:noProof/>
                <w:webHidden/>
              </w:rPr>
            </w:r>
            <w:r>
              <w:rPr>
                <w:noProof/>
                <w:webHidden/>
              </w:rPr>
              <w:fldChar w:fldCharType="separate"/>
            </w:r>
            <w:r w:rsidR="00602068">
              <w:rPr>
                <w:noProof/>
                <w:webHidden/>
              </w:rPr>
              <w:t>9</w:t>
            </w:r>
            <w:r>
              <w:rPr>
                <w:noProof/>
                <w:webHidden/>
              </w:rPr>
              <w:fldChar w:fldCharType="end"/>
            </w:r>
          </w:hyperlink>
        </w:p>
        <w:p w14:paraId="0090AA86" w14:textId="237410D6"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55" w:history="1">
            <w:r w:rsidRPr="0050433F">
              <w:rPr>
                <w:rStyle w:val="Hyperlink"/>
                <w:noProof/>
              </w:rPr>
              <w:t>Scheduling</w:t>
            </w:r>
            <w:r>
              <w:rPr>
                <w:noProof/>
                <w:webHidden/>
              </w:rPr>
              <w:tab/>
            </w:r>
            <w:r>
              <w:rPr>
                <w:noProof/>
                <w:webHidden/>
              </w:rPr>
              <w:fldChar w:fldCharType="begin"/>
            </w:r>
            <w:r>
              <w:rPr>
                <w:noProof/>
                <w:webHidden/>
              </w:rPr>
              <w:instrText xml:space="preserve"> PAGEREF _Toc522793655 \h </w:instrText>
            </w:r>
            <w:r>
              <w:rPr>
                <w:noProof/>
                <w:webHidden/>
              </w:rPr>
            </w:r>
            <w:r>
              <w:rPr>
                <w:noProof/>
                <w:webHidden/>
              </w:rPr>
              <w:fldChar w:fldCharType="separate"/>
            </w:r>
            <w:r w:rsidR="00602068">
              <w:rPr>
                <w:noProof/>
                <w:webHidden/>
              </w:rPr>
              <w:t>10</w:t>
            </w:r>
            <w:r>
              <w:rPr>
                <w:noProof/>
                <w:webHidden/>
              </w:rPr>
              <w:fldChar w:fldCharType="end"/>
            </w:r>
          </w:hyperlink>
        </w:p>
        <w:p w14:paraId="48EA8150" w14:textId="173C435C"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6" w:history="1">
            <w:r w:rsidRPr="0050433F">
              <w:rPr>
                <w:rStyle w:val="Hyperlink"/>
                <w:noProof/>
              </w:rPr>
              <w:t>Hours Limits</w:t>
            </w:r>
            <w:r>
              <w:rPr>
                <w:noProof/>
                <w:webHidden/>
              </w:rPr>
              <w:tab/>
            </w:r>
            <w:r>
              <w:rPr>
                <w:noProof/>
                <w:webHidden/>
              </w:rPr>
              <w:fldChar w:fldCharType="begin"/>
            </w:r>
            <w:r>
              <w:rPr>
                <w:noProof/>
                <w:webHidden/>
              </w:rPr>
              <w:instrText xml:space="preserve"> PAGEREF _Toc522793656 \h </w:instrText>
            </w:r>
            <w:r>
              <w:rPr>
                <w:noProof/>
                <w:webHidden/>
              </w:rPr>
            </w:r>
            <w:r>
              <w:rPr>
                <w:noProof/>
                <w:webHidden/>
              </w:rPr>
              <w:fldChar w:fldCharType="separate"/>
            </w:r>
            <w:r w:rsidR="00602068">
              <w:rPr>
                <w:noProof/>
                <w:webHidden/>
              </w:rPr>
              <w:t>12</w:t>
            </w:r>
            <w:r>
              <w:rPr>
                <w:noProof/>
                <w:webHidden/>
              </w:rPr>
              <w:fldChar w:fldCharType="end"/>
            </w:r>
          </w:hyperlink>
        </w:p>
        <w:p w14:paraId="676FC176" w14:textId="1EC98484"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7" w:history="1">
            <w:r w:rsidRPr="0050433F">
              <w:rPr>
                <w:rStyle w:val="Hyperlink"/>
                <w:noProof/>
              </w:rPr>
              <w:t>Looking for More Hours?</w:t>
            </w:r>
            <w:r>
              <w:rPr>
                <w:noProof/>
                <w:webHidden/>
              </w:rPr>
              <w:tab/>
            </w:r>
            <w:r>
              <w:rPr>
                <w:noProof/>
                <w:webHidden/>
              </w:rPr>
              <w:fldChar w:fldCharType="begin"/>
            </w:r>
            <w:r>
              <w:rPr>
                <w:noProof/>
                <w:webHidden/>
              </w:rPr>
              <w:instrText xml:space="preserve"> PAGEREF _Toc522793657 \h </w:instrText>
            </w:r>
            <w:r>
              <w:rPr>
                <w:noProof/>
                <w:webHidden/>
              </w:rPr>
            </w:r>
            <w:r>
              <w:rPr>
                <w:noProof/>
                <w:webHidden/>
              </w:rPr>
              <w:fldChar w:fldCharType="separate"/>
            </w:r>
            <w:r w:rsidR="00602068">
              <w:rPr>
                <w:noProof/>
                <w:webHidden/>
              </w:rPr>
              <w:t>13</w:t>
            </w:r>
            <w:r>
              <w:rPr>
                <w:noProof/>
                <w:webHidden/>
              </w:rPr>
              <w:fldChar w:fldCharType="end"/>
            </w:r>
          </w:hyperlink>
        </w:p>
        <w:p w14:paraId="455DCAA5" w14:textId="3AC0F3A1"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58" w:history="1">
            <w:r w:rsidRPr="0050433F">
              <w:rPr>
                <w:rStyle w:val="Hyperlink"/>
                <w:noProof/>
              </w:rPr>
              <w:t>Employee Sub Policy</w:t>
            </w:r>
            <w:r>
              <w:rPr>
                <w:noProof/>
                <w:webHidden/>
              </w:rPr>
              <w:tab/>
            </w:r>
            <w:r>
              <w:rPr>
                <w:noProof/>
                <w:webHidden/>
              </w:rPr>
              <w:fldChar w:fldCharType="begin"/>
            </w:r>
            <w:r>
              <w:rPr>
                <w:noProof/>
                <w:webHidden/>
              </w:rPr>
              <w:instrText xml:space="preserve"> PAGEREF _Toc522793658 \h </w:instrText>
            </w:r>
            <w:r>
              <w:rPr>
                <w:noProof/>
                <w:webHidden/>
              </w:rPr>
            </w:r>
            <w:r>
              <w:rPr>
                <w:noProof/>
                <w:webHidden/>
              </w:rPr>
              <w:fldChar w:fldCharType="separate"/>
            </w:r>
            <w:r w:rsidR="00602068">
              <w:rPr>
                <w:noProof/>
                <w:webHidden/>
              </w:rPr>
              <w:t>13</w:t>
            </w:r>
            <w:r>
              <w:rPr>
                <w:noProof/>
                <w:webHidden/>
              </w:rPr>
              <w:fldChar w:fldCharType="end"/>
            </w:r>
          </w:hyperlink>
        </w:p>
        <w:p w14:paraId="3A3402AB" w14:textId="54455F4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59" w:history="1">
            <w:r w:rsidRPr="0050433F">
              <w:rPr>
                <w:rStyle w:val="Hyperlink"/>
                <w:noProof/>
              </w:rPr>
              <w:t>Procedures for Finding a Sub</w:t>
            </w:r>
            <w:r>
              <w:rPr>
                <w:noProof/>
                <w:webHidden/>
              </w:rPr>
              <w:tab/>
            </w:r>
            <w:r>
              <w:rPr>
                <w:noProof/>
                <w:webHidden/>
              </w:rPr>
              <w:fldChar w:fldCharType="begin"/>
            </w:r>
            <w:r>
              <w:rPr>
                <w:noProof/>
                <w:webHidden/>
              </w:rPr>
              <w:instrText xml:space="preserve"> PAGEREF _Toc522793659 \h </w:instrText>
            </w:r>
            <w:r>
              <w:rPr>
                <w:noProof/>
                <w:webHidden/>
              </w:rPr>
            </w:r>
            <w:r>
              <w:rPr>
                <w:noProof/>
                <w:webHidden/>
              </w:rPr>
              <w:fldChar w:fldCharType="separate"/>
            </w:r>
            <w:r w:rsidR="00602068">
              <w:rPr>
                <w:noProof/>
                <w:webHidden/>
              </w:rPr>
              <w:t>13</w:t>
            </w:r>
            <w:r>
              <w:rPr>
                <w:noProof/>
                <w:webHidden/>
              </w:rPr>
              <w:fldChar w:fldCharType="end"/>
            </w:r>
          </w:hyperlink>
        </w:p>
        <w:p w14:paraId="78573515" w14:textId="63C7D948"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0" w:history="1">
            <w:r w:rsidRPr="0050433F">
              <w:rPr>
                <w:rStyle w:val="Hyperlink"/>
                <w:noProof/>
              </w:rPr>
              <w:t>Special Procedures for Sicknesses/Emergencies</w:t>
            </w:r>
            <w:r>
              <w:rPr>
                <w:noProof/>
                <w:webHidden/>
              </w:rPr>
              <w:tab/>
            </w:r>
            <w:r>
              <w:rPr>
                <w:noProof/>
                <w:webHidden/>
              </w:rPr>
              <w:fldChar w:fldCharType="begin"/>
            </w:r>
            <w:r>
              <w:rPr>
                <w:noProof/>
                <w:webHidden/>
              </w:rPr>
              <w:instrText xml:space="preserve"> PAGEREF _Toc522793660 \h </w:instrText>
            </w:r>
            <w:r>
              <w:rPr>
                <w:noProof/>
                <w:webHidden/>
              </w:rPr>
            </w:r>
            <w:r>
              <w:rPr>
                <w:noProof/>
                <w:webHidden/>
              </w:rPr>
              <w:fldChar w:fldCharType="separate"/>
            </w:r>
            <w:r w:rsidR="00602068">
              <w:rPr>
                <w:noProof/>
                <w:webHidden/>
              </w:rPr>
              <w:t>14</w:t>
            </w:r>
            <w:r>
              <w:rPr>
                <w:noProof/>
                <w:webHidden/>
              </w:rPr>
              <w:fldChar w:fldCharType="end"/>
            </w:r>
          </w:hyperlink>
        </w:p>
        <w:p w14:paraId="449C5419" w14:textId="401C54AB"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61" w:history="1">
            <w:r w:rsidRPr="0050433F">
              <w:rPr>
                <w:rStyle w:val="Hyperlink"/>
                <w:noProof/>
              </w:rPr>
              <w:t>Workplace Guidelines</w:t>
            </w:r>
            <w:r>
              <w:rPr>
                <w:noProof/>
                <w:webHidden/>
              </w:rPr>
              <w:tab/>
            </w:r>
            <w:r>
              <w:rPr>
                <w:noProof/>
                <w:webHidden/>
              </w:rPr>
              <w:fldChar w:fldCharType="begin"/>
            </w:r>
            <w:r>
              <w:rPr>
                <w:noProof/>
                <w:webHidden/>
              </w:rPr>
              <w:instrText xml:space="preserve"> PAGEREF _Toc522793661 \h </w:instrText>
            </w:r>
            <w:r>
              <w:rPr>
                <w:noProof/>
                <w:webHidden/>
              </w:rPr>
            </w:r>
            <w:r>
              <w:rPr>
                <w:noProof/>
                <w:webHidden/>
              </w:rPr>
              <w:fldChar w:fldCharType="separate"/>
            </w:r>
            <w:r w:rsidR="00602068">
              <w:rPr>
                <w:noProof/>
                <w:webHidden/>
              </w:rPr>
              <w:t>14</w:t>
            </w:r>
            <w:r>
              <w:rPr>
                <w:noProof/>
                <w:webHidden/>
              </w:rPr>
              <w:fldChar w:fldCharType="end"/>
            </w:r>
          </w:hyperlink>
        </w:p>
        <w:p w14:paraId="3C532B75" w14:textId="1C3B02D5"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2" w:history="1">
            <w:r w:rsidRPr="0050433F">
              <w:rPr>
                <w:rStyle w:val="Hyperlink"/>
                <w:noProof/>
              </w:rPr>
              <w:t>Start of Shift</w:t>
            </w:r>
            <w:r>
              <w:rPr>
                <w:noProof/>
                <w:webHidden/>
              </w:rPr>
              <w:tab/>
            </w:r>
            <w:r>
              <w:rPr>
                <w:noProof/>
                <w:webHidden/>
              </w:rPr>
              <w:fldChar w:fldCharType="begin"/>
            </w:r>
            <w:r>
              <w:rPr>
                <w:noProof/>
                <w:webHidden/>
              </w:rPr>
              <w:instrText xml:space="preserve"> PAGEREF _Toc522793662 \h </w:instrText>
            </w:r>
            <w:r>
              <w:rPr>
                <w:noProof/>
                <w:webHidden/>
              </w:rPr>
            </w:r>
            <w:r>
              <w:rPr>
                <w:noProof/>
                <w:webHidden/>
              </w:rPr>
              <w:fldChar w:fldCharType="separate"/>
            </w:r>
            <w:r w:rsidR="00602068">
              <w:rPr>
                <w:noProof/>
                <w:webHidden/>
              </w:rPr>
              <w:t>14</w:t>
            </w:r>
            <w:r>
              <w:rPr>
                <w:noProof/>
                <w:webHidden/>
              </w:rPr>
              <w:fldChar w:fldCharType="end"/>
            </w:r>
          </w:hyperlink>
        </w:p>
        <w:p w14:paraId="5DB70251" w14:textId="54C7C2A8"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3" w:history="1">
            <w:r w:rsidRPr="0050433F">
              <w:rPr>
                <w:rStyle w:val="Hyperlink"/>
                <w:noProof/>
              </w:rPr>
              <w:t>Pink Sheets</w:t>
            </w:r>
            <w:r>
              <w:rPr>
                <w:noProof/>
                <w:webHidden/>
              </w:rPr>
              <w:tab/>
            </w:r>
            <w:r>
              <w:rPr>
                <w:noProof/>
                <w:webHidden/>
              </w:rPr>
              <w:fldChar w:fldCharType="begin"/>
            </w:r>
            <w:r>
              <w:rPr>
                <w:noProof/>
                <w:webHidden/>
              </w:rPr>
              <w:instrText xml:space="preserve"> PAGEREF _Toc522793663 \h </w:instrText>
            </w:r>
            <w:r>
              <w:rPr>
                <w:noProof/>
                <w:webHidden/>
              </w:rPr>
            </w:r>
            <w:r>
              <w:rPr>
                <w:noProof/>
                <w:webHidden/>
              </w:rPr>
              <w:fldChar w:fldCharType="separate"/>
            </w:r>
            <w:r w:rsidR="00602068">
              <w:rPr>
                <w:noProof/>
                <w:webHidden/>
              </w:rPr>
              <w:t>15</w:t>
            </w:r>
            <w:r>
              <w:rPr>
                <w:noProof/>
                <w:webHidden/>
              </w:rPr>
              <w:fldChar w:fldCharType="end"/>
            </w:r>
          </w:hyperlink>
        </w:p>
        <w:p w14:paraId="50E0BCF5" w14:textId="69469667"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4" w:history="1">
            <w:r w:rsidRPr="0050433F">
              <w:rPr>
                <w:rStyle w:val="Hyperlink"/>
                <w:noProof/>
              </w:rPr>
              <w:t>Lockers and Changing Room</w:t>
            </w:r>
            <w:r>
              <w:rPr>
                <w:noProof/>
                <w:webHidden/>
              </w:rPr>
              <w:tab/>
            </w:r>
            <w:r>
              <w:rPr>
                <w:noProof/>
                <w:webHidden/>
              </w:rPr>
              <w:fldChar w:fldCharType="begin"/>
            </w:r>
            <w:r>
              <w:rPr>
                <w:noProof/>
                <w:webHidden/>
              </w:rPr>
              <w:instrText xml:space="preserve"> PAGEREF _Toc522793664 \h </w:instrText>
            </w:r>
            <w:r>
              <w:rPr>
                <w:noProof/>
                <w:webHidden/>
              </w:rPr>
            </w:r>
            <w:r>
              <w:rPr>
                <w:noProof/>
                <w:webHidden/>
              </w:rPr>
              <w:fldChar w:fldCharType="separate"/>
            </w:r>
            <w:r w:rsidR="00602068">
              <w:rPr>
                <w:noProof/>
                <w:webHidden/>
              </w:rPr>
              <w:t>16</w:t>
            </w:r>
            <w:r>
              <w:rPr>
                <w:noProof/>
                <w:webHidden/>
              </w:rPr>
              <w:fldChar w:fldCharType="end"/>
            </w:r>
          </w:hyperlink>
        </w:p>
        <w:p w14:paraId="58BDF38C" w14:textId="5776B3F9"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5" w:history="1">
            <w:r w:rsidRPr="0050433F">
              <w:rPr>
                <w:rStyle w:val="Hyperlink"/>
                <w:noProof/>
              </w:rPr>
              <w:t>Customer Service</w:t>
            </w:r>
            <w:r>
              <w:rPr>
                <w:noProof/>
                <w:webHidden/>
              </w:rPr>
              <w:tab/>
            </w:r>
            <w:r>
              <w:rPr>
                <w:noProof/>
                <w:webHidden/>
              </w:rPr>
              <w:fldChar w:fldCharType="begin"/>
            </w:r>
            <w:r>
              <w:rPr>
                <w:noProof/>
                <w:webHidden/>
              </w:rPr>
              <w:instrText xml:space="preserve"> PAGEREF _Toc522793665 \h </w:instrText>
            </w:r>
            <w:r>
              <w:rPr>
                <w:noProof/>
                <w:webHidden/>
              </w:rPr>
            </w:r>
            <w:r>
              <w:rPr>
                <w:noProof/>
                <w:webHidden/>
              </w:rPr>
              <w:fldChar w:fldCharType="separate"/>
            </w:r>
            <w:r w:rsidR="00602068">
              <w:rPr>
                <w:noProof/>
                <w:webHidden/>
              </w:rPr>
              <w:t>16</w:t>
            </w:r>
            <w:r>
              <w:rPr>
                <w:noProof/>
                <w:webHidden/>
              </w:rPr>
              <w:fldChar w:fldCharType="end"/>
            </w:r>
          </w:hyperlink>
        </w:p>
        <w:p w14:paraId="0A3514F5" w14:textId="4C8D63C3"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6" w:history="1">
            <w:r w:rsidRPr="0050433F">
              <w:rPr>
                <w:rStyle w:val="Hyperlink"/>
                <w:noProof/>
              </w:rPr>
              <w:t>Having a Sense of Urgency</w:t>
            </w:r>
            <w:r>
              <w:rPr>
                <w:noProof/>
                <w:webHidden/>
              </w:rPr>
              <w:tab/>
            </w:r>
            <w:r>
              <w:rPr>
                <w:noProof/>
                <w:webHidden/>
              </w:rPr>
              <w:fldChar w:fldCharType="begin"/>
            </w:r>
            <w:r>
              <w:rPr>
                <w:noProof/>
                <w:webHidden/>
              </w:rPr>
              <w:instrText xml:space="preserve"> PAGEREF _Toc522793666 \h </w:instrText>
            </w:r>
            <w:r>
              <w:rPr>
                <w:noProof/>
                <w:webHidden/>
              </w:rPr>
            </w:r>
            <w:r>
              <w:rPr>
                <w:noProof/>
                <w:webHidden/>
              </w:rPr>
              <w:fldChar w:fldCharType="separate"/>
            </w:r>
            <w:r w:rsidR="00602068">
              <w:rPr>
                <w:noProof/>
                <w:webHidden/>
              </w:rPr>
              <w:t>17</w:t>
            </w:r>
            <w:r>
              <w:rPr>
                <w:noProof/>
                <w:webHidden/>
              </w:rPr>
              <w:fldChar w:fldCharType="end"/>
            </w:r>
          </w:hyperlink>
        </w:p>
        <w:p w14:paraId="3171BF57" w14:textId="102441A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7" w:history="1">
            <w:r w:rsidRPr="0050433F">
              <w:rPr>
                <w:rStyle w:val="Hyperlink"/>
                <w:noProof/>
              </w:rPr>
              <w:t>Resolving Customer Concerns</w:t>
            </w:r>
            <w:r>
              <w:rPr>
                <w:noProof/>
                <w:webHidden/>
              </w:rPr>
              <w:tab/>
            </w:r>
            <w:r>
              <w:rPr>
                <w:noProof/>
                <w:webHidden/>
              </w:rPr>
              <w:fldChar w:fldCharType="begin"/>
            </w:r>
            <w:r>
              <w:rPr>
                <w:noProof/>
                <w:webHidden/>
              </w:rPr>
              <w:instrText xml:space="preserve"> PAGEREF _Toc522793667 \h </w:instrText>
            </w:r>
            <w:r>
              <w:rPr>
                <w:noProof/>
                <w:webHidden/>
              </w:rPr>
            </w:r>
            <w:r>
              <w:rPr>
                <w:noProof/>
                <w:webHidden/>
              </w:rPr>
              <w:fldChar w:fldCharType="separate"/>
            </w:r>
            <w:r w:rsidR="00602068">
              <w:rPr>
                <w:noProof/>
                <w:webHidden/>
              </w:rPr>
              <w:t>17</w:t>
            </w:r>
            <w:r>
              <w:rPr>
                <w:noProof/>
                <w:webHidden/>
              </w:rPr>
              <w:fldChar w:fldCharType="end"/>
            </w:r>
          </w:hyperlink>
        </w:p>
        <w:p w14:paraId="73C63941" w14:textId="2D6AB6B1"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8" w:history="1">
            <w:r w:rsidRPr="0050433F">
              <w:rPr>
                <w:rStyle w:val="Hyperlink"/>
                <w:noProof/>
              </w:rPr>
              <w:t>Personal Presentation</w:t>
            </w:r>
            <w:r>
              <w:rPr>
                <w:noProof/>
                <w:webHidden/>
              </w:rPr>
              <w:tab/>
            </w:r>
            <w:r>
              <w:rPr>
                <w:noProof/>
                <w:webHidden/>
              </w:rPr>
              <w:fldChar w:fldCharType="begin"/>
            </w:r>
            <w:r>
              <w:rPr>
                <w:noProof/>
                <w:webHidden/>
              </w:rPr>
              <w:instrText xml:space="preserve"> PAGEREF _Toc522793668 \h </w:instrText>
            </w:r>
            <w:r>
              <w:rPr>
                <w:noProof/>
                <w:webHidden/>
              </w:rPr>
            </w:r>
            <w:r>
              <w:rPr>
                <w:noProof/>
                <w:webHidden/>
              </w:rPr>
              <w:fldChar w:fldCharType="separate"/>
            </w:r>
            <w:r w:rsidR="00602068">
              <w:rPr>
                <w:noProof/>
                <w:webHidden/>
              </w:rPr>
              <w:t>18</w:t>
            </w:r>
            <w:r>
              <w:rPr>
                <w:noProof/>
                <w:webHidden/>
              </w:rPr>
              <w:fldChar w:fldCharType="end"/>
            </w:r>
          </w:hyperlink>
        </w:p>
        <w:p w14:paraId="168F6BDA" w14:textId="09099C4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69" w:history="1">
            <w:r w:rsidRPr="0050433F">
              <w:rPr>
                <w:rStyle w:val="Hyperlink"/>
                <w:noProof/>
              </w:rPr>
              <w:t>Disciplinary Action</w:t>
            </w:r>
            <w:r>
              <w:rPr>
                <w:noProof/>
                <w:webHidden/>
              </w:rPr>
              <w:tab/>
            </w:r>
            <w:r>
              <w:rPr>
                <w:noProof/>
                <w:webHidden/>
              </w:rPr>
              <w:fldChar w:fldCharType="begin"/>
            </w:r>
            <w:r>
              <w:rPr>
                <w:noProof/>
                <w:webHidden/>
              </w:rPr>
              <w:instrText xml:space="preserve"> PAGEREF _Toc522793669 \h </w:instrText>
            </w:r>
            <w:r>
              <w:rPr>
                <w:noProof/>
                <w:webHidden/>
              </w:rPr>
            </w:r>
            <w:r>
              <w:rPr>
                <w:noProof/>
                <w:webHidden/>
              </w:rPr>
              <w:fldChar w:fldCharType="separate"/>
            </w:r>
            <w:r w:rsidR="00602068">
              <w:rPr>
                <w:noProof/>
                <w:webHidden/>
              </w:rPr>
              <w:t>18</w:t>
            </w:r>
            <w:r>
              <w:rPr>
                <w:noProof/>
                <w:webHidden/>
              </w:rPr>
              <w:fldChar w:fldCharType="end"/>
            </w:r>
          </w:hyperlink>
        </w:p>
        <w:p w14:paraId="172939C7" w14:textId="2D5C2092" w:rsidR="003E4879" w:rsidRDefault="003E4879">
          <w:pPr>
            <w:pStyle w:val="TOC2"/>
            <w:tabs>
              <w:tab w:val="right" w:leader="dot" w:pos="6830"/>
            </w:tabs>
            <w:rPr>
              <w:rFonts w:asciiTheme="minorHAnsi" w:eastAsiaTheme="minorEastAsia" w:hAnsiTheme="minorHAnsi" w:cstheme="minorBidi"/>
              <w:b w:val="0"/>
              <w:bCs w:val="0"/>
              <w:i w:val="0"/>
              <w:noProof/>
              <w:sz w:val="22"/>
              <w:szCs w:val="22"/>
              <w:lang w:bidi="ar-SA"/>
            </w:rPr>
          </w:pPr>
          <w:hyperlink w:anchor="_Toc522793670" w:history="1">
            <w:r w:rsidRPr="0050433F">
              <w:rPr>
                <w:rStyle w:val="Hyperlink"/>
                <w:noProof/>
              </w:rPr>
              <w:t>Food Safety</w:t>
            </w:r>
            <w:r>
              <w:rPr>
                <w:noProof/>
                <w:webHidden/>
              </w:rPr>
              <w:tab/>
            </w:r>
            <w:r>
              <w:rPr>
                <w:noProof/>
                <w:webHidden/>
              </w:rPr>
              <w:fldChar w:fldCharType="begin"/>
            </w:r>
            <w:r>
              <w:rPr>
                <w:noProof/>
                <w:webHidden/>
              </w:rPr>
              <w:instrText xml:space="preserve"> PAGEREF _Toc522793670 \h </w:instrText>
            </w:r>
            <w:r>
              <w:rPr>
                <w:noProof/>
                <w:webHidden/>
              </w:rPr>
            </w:r>
            <w:r>
              <w:rPr>
                <w:noProof/>
                <w:webHidden/>
              </w:rPr>
              <w:fldChar w:fldCharType="separate"/>
            </w:r>
            <w:r w:rsidR="00602068">
              <w:rPr>
                <w:noProof/>
                <w:webHidden/>
              </w:rPr>
              <w:t>18</w:t>
            </w:r>
            <w:r>
              <w:rPr>
                <w:noProof/>
                <w:webHidden/>
              </w:rPr>
              <w:fldChar w:fldCharType="end"/>
            </w:r>
          </w:hyperlink>
        </w:p>
        <w:p w14:paraId="239A47E2" w14:textId="1E4F0792"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1" w:history="1">
            <w:r w:rsidRPr="0050433F">
              <w:rPr>
                <w:rStyle w:val="Hyperlink"/>
                <w:noProof/>
              </w:rPr>
              <w:t>Hand-washing</w:t>
            </w:r>
            <w:r>
              <w:rPr>
                <w:noProof/>
                <w:webHidden/>
              </w:rPr>
              <w:tab/>
            </w:r>
            <w:r>
              <w:rPr>
                <w:noProof/>
                <w:webHidden/>
              </w:rPr>
              <w:fldChar w:fldCharType="begin"/>
            </w:r>
            <w:r>
              <w:rPr>
                <w:noProof/>
                <w:webHidden/>
              </w:rPr>
              <w:instrText xml:space="preserve"> PAGEREF _Toc522793671 \h </w:instrText>
            </w:r>
            <w:r>
              <w:rPr>
                <w:noProof/>
                <w:webHidden/>
              </w:rPr>
            </w:r>
            <w:r>
              <w:rPr>
                <w:noProof/>
                <w:webHidden/>
              </w:rPr>
              <w:fldChar w:fldCharType="separate"/>
            </w:r>
            <w:r w:rsidR="00602068">
              <w:rPr>
                <w:noProof/>
                <w:webHidden/>
              </w:rPr>
              <w:t>20</w:t>
            </w:r>
            <w:r>
              <w:rPr>
                <w:noProof/>
                <w:webHidden/>
              </w:rPr>
              <w:fldChar w:fldCharType="end"/>
            </w:r>
          </w:hyperlink>
        </w:p>
        <w:p w14:paraId="70C4729B" w14:textId="765E56EE"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2" w:history="1">
            <w:r w:rsidRPr="0050433F">
              <w:rPr>
                <w:rStyle w:val="Hyperlink"/>
                <w:noProof/>
              </w:rPr>
              <w:t>Proper Hand Washing Procedure</w:t>
            </w:r>
            <w:r>
              <w:rPr>
                <w:noProof/>
                <w:webHidden/>
              </w:rPr>
              <w:tab/>
            </w:r>
            <w:r>
              <w:rPr>
                <w:noProof/>
                <w:webHidden/>
              </w:rPr>
              <w:fldChar w:fldCharType="begin"/>
            </w:r>
            <w:r>
              <w:rPr>
                <w:noProof/>
                <w:webHidden/>
              </w:rPr>
              <w:instrText xml:space="preserve"> PAGEREF _Toc522793672 \h </w:instrText>
            </w:r>
            <w:r>
              <w:rPr>
                <w:noProof/>
                <w:webHidden/>
              </w:rPr>
            </w:r>
            <w:r>
              <w:rPr>
                <w:noProof/>
                <w:webHidden/>
              </w:rPr>
              <w:fldChar w:fldCharType="separate"/>
            </w:r>
            <w:r w:rsidR="00602068">
              <w:rPr>
                <w:noProof/>
                <w:webHidden/>
              </w:rPr>
              <w:t>20</w:t>
            </w:r>
            <w:r>
              <w:rPr>
                <w:noProof/>
                <w:webHidden/>
              </w:rPr>
              <w:fldChar w:fldCharType="end"/>
            </w:r>
          </w:hyperlink>
        </w:p>
        <w:p w14:paraId="3B6D856B" w14:textId="7620C22C"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3" w:history="1">
            <w:r w:rsidRPr="0050433F">
              <w:rPr>
                <w:rStyle w:val="Hyperlink"/>
                <w:noProof/>
              </w:rPr>
              <w:t>Illnesses</w:t>
            </w:r>
            <w:r>
              <w:rPr>
                <w:noProof/>
                <w:webHidden/>
              </w:rPr>
              <w:tab/>
            </w:r>
            <w:r>
              <w:rPr>
                <w:noProof/>
                <w:webHidden/>
              </w:rPr>
              <w:fldChar w:fldCharType="begin"/>
            </w:r>
            <w:r>
              <w:rPr>
                <w:noProof/>
                <w:webHidden/>
              </w:rPr>
              <w:instrText xml:space="preserve"> PAGEREF _Toc522793673 \h </w:instrText>
            </w:r>
            <w:r>
              <w:rPr>
                <w:noProof/>
                <w:webHidden/>
              </w:rPr>
            </w:r>
            <w:r>
              <w:rPr>
                <w:noProof/>
                <w:webHidden/>
              </w:rPr>
              <w:fldChar w:fldCharType="separate"/>
            </w:r>
            <w:r w:rsidR="00602068">
              <w:rPr>
                <w:noProof/>
                <w:webHidden/>
              </w:rPr>
              <w:t>21</w:t>
            </w:r>
            <w:r>
              <w:rPr>
                <w:noProof/>
                <w:webHidden/>
              </w:rPr>
              <w:fldChar w:fldCharType="end"/>
            </w:r>
          </w:hyperlink>
        </w:p>
        <w:p w14:paraId="73A41CEE" w14:textId="0569FBFC"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74" w:history="1">
            <w:r w:rsidRPr="0050433F">
              <w:rPr>
                <w:rStyle w:val="Hyperlink"/>
                <w:noProof/>
              </w:rPr>
              <w:t>Employee Safety</w:t>
            </w:r>
            <w:r>
              <w:rPr>
                <w:noProof/>
                <w:webHidden/>
              </w:rPr>
              <w:tab/>
            </w:r>
            <w:r>
              <w:rPr>
                <w:noProof/>
                <w:webHidden/>
              </w:rPr>
              <w:fldChar w:fldCharType="begin"/>
            </w:r>
            <w:r>
              <w:rPr>
                <w:noProof/>
                <w:webHidden/>
              </w:rPr>
              <w:instrText xml:space="preserve"> PAGEREF _Toc522793674 \h </w:instrText>
            </w:r>
            <w:r>
              <w:rPr>
                <w:noProof/>
                <w:webHidden/>
              </w:rPr>
            </w:r>
            <w:r>
              <w:rPr>
                <w:noProof/>
                <w:webHidden/>
              </w:rPr>
              <w:fldChar w:fldCharType="separate"/>
            </w:r>
            <w:r w:rsidR="00602068">
              <w:rPr>
                <w:noProof/>
                <w:webHidden/>
              </w:rPr>
              <w:t>21</w:t>
            </w:r>
            <w:r>
              <w:rPr>
                <w:noProof/>
                <w:webHidden/>
              </w:rPr>
              <w:fldChar w:fldCharType="end"/>
            </w:r>
          </w:hyperlink>
        </w:p>
        <w:p w14:paraId="79F6C61A" w14:textId="3F890F38"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5" w:history="1">
            <w:r w:rsidRPr="0050433F">
              <w:rPr>
                <w:rStyle w:val="Hyperlink"/>
                <w:noProof/>
              </w:rPr>
              <w:t>Accidents</w:t>
            </w:r>
            <w:r>
              <w:rPr>
                <w:noProof/>
                <w:webHidden/>
              </w:rPr>
              <w:tab/>
            </w:r>
            <w:r>
              <w:rPr>
                <w:noProof/>
                <w:webHidden/>
              </w:rPr>
              <w:fldChar w:fldCharType="begin"/>
            </w:r>
            <w:r>
              <w:rPr>
                <w:noProof/>
                <w:webHidden/>
              </w:rPr>
              <w:instrText xml:space="preserve"> PAGEREF _Toc522793675 \h </w:instrText>
            </w:r>
            <w:r>
              <w:rPr>
                <w:noProof/>
                <w:webHidden/>
              </w:rPr>
            </w:r>
            <w:r>
              <w:rPr>
                <w:noProof/>
                <w:webHidden/>
              </w:rPr>
              <w:fldChar w:fldCharType="separate"/>
            </w:r>
            <w:r w:rsidR="00602068">
              <w:rPr>
                <w:noProof/>
                <w:webHidden/>
              </w:rPr>
              <w:t>21</w:t>
            </w:r>
            <w:r>
              <w:rPr>
                <w:noProof/>
                <w:webHidden/>
              </w:rPr>
              <w:fldChar w:fldCharType="end"/>
            </w:r>
          </w:hyperlink>
        </w:p>
        <w:p w14:paraId="0B1AC62A" w14:textId="5DC5FD33"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6" w:history="1">
            <w:r w:rsidRPr="0050433F">
              <w:rPr>
                <w:rStyle w:val="Hyperlink"/>
                <w:noProof/>
              </w:rPr>
              <w:t>Emergency Procedures</w:t>
            </w:r>
            <w:r>
              <w:rPr>
                <w:noProof/>
                <w:webHidden/>
              </w:rPr>
              <w:tab/>
            </w:r>
            <w:r>
              <w:rPr>
                <w:noProof/>
                <w:webHidden/>
              </w:rPr>
              <w:fldChar w:fldCharType="begin"/>
            </w:r>
            <w:r>
              <w:rPr>
                <w:noProof/>
                <w:webHidden/>
              </w:rPr>
              <w:instrText xml:space="preserve"> PAGEREF _Toc522793676 \h </w:instrText>
            </w:r>
            <w:r>
              <w:rPr>
                <w:noProof/>
                <w:webHidden/>
              </w:rPr>
            </w:r>
            <w:r>
              <w:rPr>
                <w:noProof/>
                <w:webHidden/>
              </w:rPr>
              <w:fldChar w:fldCharType="separate"/>
            </w:r>
            <w:r w:rsidR="00602068">
              <w:rPr>
                <w:noProof/>
                <w:webHidden/>
              </w:rPr>
              <w:t>22</w:t>
            </w:r>
            <w:r>
              <w:rPr>
                <w:noProof/>
                <w:webHidden/>
              </w:rPr>
              <w:fldChar w:fldCharType="end"/>
            </w:r>
          </w:hyperlink>
        </w:p>
        <w:p w14:paraId="1D30F055" w14:textId="0EC1CD31"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7" w:history="1">
            <w:r w:rsidRPr="0050433F">
              <w:rPr>
                <w:rStyle w:val="Hyperlink"/>
                <w:noProof/>
              </w:rPr>
              <w:t>Truck Safety</w:t>
            </w:r>
            <w:r>
              <w:rPr>
                <w:noProof/>
                <w:webHidden/>
              </w:rPr>
              <w:tab/>
            </w:r>
            <w:r>
              <w:rPr>
                <w:noProof/>
                <w:webHidden/>
              </w:rPr>
              <w:fldChar w:fldCharType="begin"/>
            </w:r>
            <w:r>
              <w:rPr>
                <w:noProof/>
                <w:webHidden/>
              </w:rPr>
              <w:instrText xml:space="preserve"> PAGEREF _Toc522793677 \h </w:instrText>
            </w:r>
            <w:r>
              <w:rPr>
                <w:noProof/>
                <w:webHidden/>
              </w:rPr>
            </w:r>
            <w:r>
              <w:rPr>
                <w:noProof/>
                <w:webHidden/>
              </w:rPr>
              <w:fldChar w:fldCharType="separate"/>
            </w:r>
            <w:r w:rsidR="00602068">
              <w:rPr>
                <w:noProof/>
                <w:webHidden/>
              </w:rPr>
              <w:t>22</w:t>
            </w:r>
            <w:r>
              <w:rPr>
                <w:noProof/>
                <w:webHidden/>
              </w:rPr>
              <w:fldChar w:fldCharType="end"/>
            </w:r>
          </w:hyperlink>
        </w:p>
        <w:p w14:paraId="7980B3C2" w14:textId="06F4DB72"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78" w:history="1">
            <w:r w:rsidRPr="0050433F">
              <w:rPr>
                <w:rStyle w:val="Hyperlink"/>
                <w:noProof/>
              </w:rPr>
              <w:t>Dress and Grooming</w:t>
            </w:r>
            <w:r>
              <w:rPr>
                <w:noProof/>
                <w:webHidden/>
              </w:rPr>
              <w:tab/>
            </w:r>
            <w:r>
              <w:rPr>
                <w:noProof/>
                <w:webHidden/>
              </w:rPr>
              <w:fldChar w:fldCharType="begin"/>
            </w:r>
            <w:r>
              <w:rPr>
                <w:noProof/>
                <w:webHidden/>
              </w:rPr>
              <w:instrText xml:space="preserve"> PAGEREF _Toc522793678 \h </w:instrText>
            </w:r>
            <w:r>
              <w:rPr>
                <w:noProof/>
                <w:webHidden/>
              </w:rPr>
            </w:r>
            <w:r>
              <w:rPr>
                <w:noProof/>
                <w:webHidden/>
              </w:rPr>
              <w:fldChar w:fldCharType="separate"/>
            </w:r>
            <w:r w:rsidR="00602068">
              <w:rPr>
                <w:noProof/>
                <w:webHidden/>
              </w:rPr>
              <w:t>23</w:t>
            </w:r>
            <w:r>
              <w:rPr>
                <w:noProof/>
                <w:webHidden/>
              </w:rPr>
              <w:fldChar w:fldCharType="end"/>
            </w:r>
          </w:hyperlink>
        </w:p>
        <w:p w14:paraId="597D133C" w14:textId="0129BCCE"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79" w:history="1">
            <w:r w:rsidRPr="0050433F">
              <w:rPr>
                <w:rStyle w:val="Hyperlink"/>
                <w:noProof/>
              </w:rPr>
              <w:t>Personal Appearance</w:t>
            </w:r>
            <w:r>
              <w:rPr>
                <w:noProof/>
                <w:webHidden/>
              </w:rPr>
              <w:tab/>
            </w:r>
            <w:r>
              <w:rPr>
                <w:noProof/>
                <w:webHidden/>
              </w:rPr>
              <w:fldChar w:fldCharType="begin"/>
            </w:r>
            <w:r>
              <w:rPr>
                <w:noProof/>
                <w:webHidden/>
              </w:rPr>
              <w:instrText xml:space="preserve"> PAGEREF _Toc522793679 \h </w:instrText>
            </w:r>
            <w:r>
              <w:rPr>
                <w:noProof/>
                <w:webHidden/>
              </w:rPr>
            </w:r>
            <w:r>
              <w:rPr>
                <w:noProof/>
                <w:webHidden/>
              </w:rPr>
              <w:fldChar w:fldCharType="separate"/>
            </w:r>
            <w:r w:rsidR="00602068">
              <w:rPr>
                <w:noProof/>
                <w:webHidden/>
              </w:rPr>
              <w:t>23</w:t>
            </w:r>
            <w:r>
              <w:rPr>
                <w:noProof/>
                <w:webHidden/>
              </w:rPr>
              <w:fldChar w:fldCharType="end"/>
            </w:r>
          </w:hyperlink>
        </w:p>
        <w:p w14:paraId="2E57C515" w14:textId="716E1A9C"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0" w:history="1">
            <w:r w:rsidRPr="0050433F">
              <w:rPr>
                <w:rStyle w:val="Hyperlink"/>
                <w:noProof/>
              </w:rPr>
              <w:t>Uniforms</w:t>
            </w:r>
            <w:r>
              <w:rPr>
                <w:noProof/>
                <w:webHidden/>
              </w:rPr>
              <w:tab/>
            </w:r>
            <w:r>
              <w:rPr>
                <w:noProof/>
                <w:webHidden/>
              </w:rPr>
              <w:fldChar w:fldCharType="begin"/>
            </w:r>
            <w:r>
              <w:rPr>
                <w:noProof/>
                <w:webHidden/>
              </w:rPr>
              <w:instrText xml:space="preserve"> PAGEREF _Toc522793680 \h </w:instrText>
            </w:r>
            <w:r>
              <w:rPr>
                <w:noProof/>
                <w:webHidden/>
              </w:rPr>
            </w:r>
            <w:r>
              <w:rPr>
                <w:noProof/>
                <w:webHidden/>
              </w:rPr>
              <w:fldChar w:fldCharType="separate"/>
            </w:r>
            <w:r w:rsidR="00602068">
              <w:rPr>
                <w:noProof/>
                <w:webHidden/>
              </w:rPr>
              <w:t>24</w:t>
            </w:r>
            <w:r>
              <w:rPr>
                <w:noProof/>
                <w:webHidden/>
              </w:rPr>
              <w:fldChar w:fldCharType="end"/>
            </w:r>
          </w:hyperlink>
        </w:p>
        <w:p w14:paraId="783079C3" w14:textId="19EB2856"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1" w:history="1">
            <w:r w:rsidRPr="0050433F">
              <w:rPr>
                <w:rStyle w:val="Hyperlink"/>
                <w:noProof/>
              </w:rPr>
              <w:t>Uniform None-Negotiables</w:t>
            </w:r>
            <w:r>
              <w:rPr>
                <w:noProof/>
                <w:webHidden/>
              </w:rPr>
              <w:tab/>
            </w:r>
            <w:r>
              <w:rPr>
                <w:noProof/>
                <w:webHidden/>
              </w:rPr>
              <w:fldChar w:fldCharType="begin"/>
            </w:r>
            <w:r>
              <w:rPr>
                <w:noProof/>
                <w:webHidden/>
              </w:rPr>
              <w:instrText xml:space="preserve"> PAGEREF _Toc522793681 \h </w:instrText>
            </w:r>
            <w:r>
              <w:rPr>
                <w:noProof/>
                <w:webHidden/>
              </w:rPr>
            </w:r>
            <w:r>
              <w:rPr>
                <w:noProof/>
                <w:webHidden/>
              </w:rPr>
              <w:fldChar w:fldCharType="separate"/>
            </w:r>
            <w:r w:rsidR="00602068">
              <w:rPr>
                <w:noProof/>
                <w:webHidden/>
              </w:rPr>
              <w:t>26</w:t>
            </w:r>
            <w:r>
              <w:rPr>
                <w:noProof/>
                <w:webHidden/>
              </w:rPr>
              <w:fldChar w:fldCharType="end"/>
            </w:r>
          </w:hyperlink>
        </w:p>
        <w:p w14:paraId="76BC2473" w14:textId="11A53F32"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2" w:history="1">
            <w:r w:rsidRPr="0050433F">
              <w:rPr>
                <w:rStyle w:val="Hyperlink"/>
                <w:noProof/>
              </w:rPr>
              <w:t>Personal Grooming</w:t>
            </w:r>
            <w:r>
              <w:rPr>
                <w:noProof/>
                <w:webHidden/>
              </w:rPr>
              <w:tab/>
            </w:r>
            <w:r>
              <w:rPr>
                <w:noProof/>
                <w:webHidden/>
              </w:rPr>
              <w:fldChar w:fldCharType="begin"/>
            </w:r>
            <w:r>
              <w:rPr>
                <w:noProof/>
                <w:webHidden/>
              </w:rPr>
              <w:instrText xml:space="preserve"> PAGEREF _Toc522793682 \h </w:instrText>
            </w:r>
            <w:r>
              <w:rPr>
                <w:noProof/>
                <w:webHidden/>
              </w:rPr>
            </w:r>
            <w:r>
              <w:rPr>
                <w:noProof/>
                <w:webHidden/>
              </w:rPr>
              <w:fldChar w:fldCharType="separate"/>
            </w:r>
            <w:r w:rsidR="00602068">
              <w:rPr>
                <w:noProof/>
                <w:webHidden/>
              </w:rPr>
              <w:t>26</w:t>
            </w:r>
            <w:r>
              <w:rPr>
                <w:noProof/>
                <w:webHidden/>
              </w:rPr>
              <w:fldChar w:fldCharType="end"/>
            </w:r>
          </w:hyperlink>
        </w:p>
        <w:p w14:paraId="2ACF3E4C" w14:textId="4C0868FE"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83" w:history="1">
            <w:r w:rsidRPr="0050433F">
              <w:rPr>
                <w:rStyle w:val="Hyperlink"/>
                <w:noProof/>
              </w:rPr>
              <w:t>Employee Benefits</w:t>
            </w:r>
            <w:r>
              <w:rPr>
                <w:noProof/>
                <w:webHidden/>
              </w:rPr>
              <w:tab/>
            </w:r>
            <w:r>
              <w:rPr>
                <w:noProof/>
                <w:webHidden/>
              </w:rPr>
              <w:fldChar w:fldCharType="begin"/>
            </w:r>
            <w:r>
              <w:rPr>
                <w:noProof/>
                <w:webHidden/>
              </w:rPr>
              <w:instrText xml:space="preserve"> PAGEREF _Toc522793683 \h </w:instrText>
            </w:r>
            <w:r>
              <w:rPr>
                <w:noProof/>
                <w:webHidden/>
              </w:rPr>
            </w:r>
            <w:r>
              <w:rPr>
                <w:noProof/>
                <w:webHidden/>
              </w:rPr>
              <w:fldChar w:fldCharType="separate"/>
            </w:r>
            <w:r w:rsidR="00602068">
              <w:rPr>
                <w:noProof/>
                <w:webHidden/>
              </w:rPr>
              <w:t>28</w:t>
            </w:r>
            <w:r>
              <w:rPr>
                <w:noProof/>
                <w:webHidden/>
              </w:rPr>
              <w:fldChar w:fldCharType="end"/>
            </w:r>
          </w:hyperlink>
        </w:p>
        <w:p w14:paraId="6B95C073" w14:textId="09606336"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4" w:history="1">
            <w:r w:rsidRPr="0050433F">
              <w:rPr>
                <w:rStyle w:val="Hyperlink"/>
                <w:noProof/>
              </w:rPr>
              <w:t>50%-off Card</w:t>
            </w:r>
            <w:r>
              <w:rPr>
                <w:noProof/>
                <w:webHidden/>
              </w:rPr>
              <w:tab/>
            </w:r>
            <w:r>
              <w:rPr>
                <w:noProof/>
                <w:webHidden/>
              </w:rPr>
              <w:fldChar w:fldCharType="begin"/>
            </w:r>
            <w:r>
              <w:rPr>
                <w:noProof/>
                <w:webHidden/>
              </w:rPr>
              <w:instrText xml:space="preserve"> PAGEREF _Toc522793684 \h </w:instrText>
            </w:r>
            <w:r>
              <w:rPr>
                <w:noProof/>
                <w:webHidden/>
              </w:rPr>
            </w:r>
            <w:r>
              <w:rPr>
                <w:noProof/>
                <w:webHidden/>
              </w:rPr>
              <w:fldChar w:fldCharType="separate"/>
            </w:r>
            <w:r w:rsidR="00602068">
              <w:rPr>
                <w:noProof/>
                <w:webHidden/>
              </w:rPr>
              <w:t>28</w:t>
            </w:r>
            <w:r>
              <w:rPr>
                <w:noProof/>
                <w:webHidden/>
              </w:rPr>
              <w:fldChar w:fldCharType="end"/>
            </w:r>
          </w:hyperlink>
        </w:p>
        <w:p w14:paraId="6B04E99F" w14:textId="6D1FC662"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5" w:history="1">
            <w:r w:rsidRPr="0050433F">
              <w:rPr>
                <w:rStyle w:val="Hyperlink"/>
                <w:noProof/>
              </w:rPr>
              <w:t>Breaks</w:t>
            </w:r>
            <w:r>
              <w:rPr>
                <w:noProof/>
                <w:webHidden/>
              </w:rPr>
              <w:tab/>
            </w:r>
            <w:r>
              <w:rPr>
                <w:noProof/>
                <w:webHidden/>
              </w:rPr>
              <w:fldChar w:fldCharType="begin"/>
            </w:r>
            <w:r>
              <w:rPr>
                <w:noProof/>
                <w:webHidden/>
              </w:rPr>
              <w:instrText xml:space="preserve"> PAGEREF _Toc522793685 \h </w:instrText>
            </w:r>
            <w:r>
              <w:rPr>
                <w:noProof/>
                <w:webHidden/>
              </w:rPr>
            </w:r>
            <w:r>
              <w:rPr>
                <w:noProof/>
                <w:webHidden/>
              </w:rPr>
              <w:fldChar w:fldCharType="separate"/>
            </w:r>
            <w:r w:rsidR="00602068">
              <w:rPr>
                <w:noProof/>
                <w:webHidden/>
              </w:rPr>
              <w:t>29</w:t>
            </w:r>
            <w:r>
              <w:rPr>
                <w:noProof/>
                <w:webHidden/>
              </w:rPr>
              <w:fldChar w:fldCharType="end"/>
            </w:r>
          </w:hyperlink>
        </w:p>
        <w:p w14:paraId="36835DB1" w14:textId="6DB6752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6" w:history="1">
            <w:r w:rsidRPr="0050433F">
              <w:rPr>
                <w:rStyle w:val="Hyperlink"/>
                <w:noProof/>
              </w:rPr>
              <w:t>Opportunities for Advancement</w:t>
            </w:r>
            <w:r>
              <w:rPr>
                <w:noProof/>
                <w:webHidden/>
              </w:rPr>
              <w:tab/>
            </w:r>
            <w:r>
              <w:rPr>
                <w:noProof/>
                <w:webHidden/>
              </w:rPr>
              <w:fldChar w:fldCharType="begin"/>
            </w:r>
            <w:r>
              <w:rPr>
                <w:noProof/>
                <w:webHidden/>
              </w:rPr>
              <w:instrText xml:space="preserve"> PAGEREF _Toc522793686 \h </w:instrText>
            </w:r>
            <w:r>
              <w:rPr>
                <w:noProof/>
                <w:webHidden/>
              </w:rPr>
            </w:r>
            <w:r>
              <w:rPr>
                <w:noProof/>
                <w:webHidden/>
              </w:rPr>
              <w:fldChar w:fldCharType="separate"/>
            </w:r>
            <w:r w:rsidR="00602068">
              <w:rPr>
                <w:noProof/>
                <w:webHidden/>
              </w:rPr>
              <w:t>29</w:t>
            </w:r>
            <w:r>
              <w:rPr>
                <w:noProof/>
                <w:webHidden/>
              </w:rPr>
              <w:fldChar w:fldCharType="end"/>
            </w:r>
          </w:hyperlink>
        </w:p>
        <w:p w14:paraId="68AE1C8D" w14:textId="0BE1315B"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7" w:history="1">
            <w:r w:rsidRPr="0050433F">
              <w:rPr>
                <w:rStyle w:val="Hyperlink"/>
                <w:noProof/>
              </w:rPr>
              <w:t>Gratuities</w:t>
            </w:r>
            <w:r>
              <w:rPr>
                <w:noProof/>
                <w:webHidden/>
              </w:rPr>
              <w:tab/>
            </w:r>
            <w:r>
              <w:rPr>
                <w:noProof/>
                <w:webHidden/>
              </w:rPr>
              <w:fldChar w:fldCharType="begin"/>
            </w:r>
            <w:r>
              <w:rPr>
                <w:noProof/>
                <w:webHidden/>
              </w:rPr>
              <w:instrText xml:space="preserve"> PAGEREF _Toc522793687 \h </w:instrText>
            </w:r>
            <w:r>
              <w:rPr>
                <w:noProof/>
                <w:webHidden/>
              </w:rPr>
            </w:r>
            <w:r>
              <w:rPr>
                <w:noProof/>
                <w:webHidden/>
              </w:rPr>
              <w:fldChar w:fldCharType="separate"/>
            </w:r>
            <w:r w:rsidR="00602068">
              <w:rPr>
                <w:noProof/>
                <w:webHidden/>
              </w:rPr>
              <w:t>30</w:t>
            </w:r>
            <w:r>
              <w:rPr>
                <w:noProof/>
                <w:webHidden/>
              </w:rPr>
              <w:fldChar w:fldCharType="end"/>
            </w:r>
          </w:hyperlink>
        </w:p>
        <w:p w14:paraId="7A8A3179" w14:textId="03DFC900" w:rsidR="003E4879" w:rsidRDefault="003E4879">
          <w:pPr>
            <w:pStyle w:val="TOC1"/>
            <w:tabs>
              <w:tab w:val="right" w:leader="dot" w:pos="6830"/>
            </w:tabs>
            <w:rPr>
              <w:rFonts w:asciiTheme="minorHAnsi" w:eastAsiaTheme="minorEastAsia" w:hAnsiTheme="minorHAnsi" w:cstheme="minorBidi"/>
              <w:noProof/>
              <w:sz w:val="22"/>
              <w:szCs w:val="22"/>
              <w:lang w:bidi="ar-SA"/>
            </w:rPr>
          </w:pPr>
          <w:hyperlink w:anchor="_Toc522793688" w:history="1">
            <w:r w:rsidRPr="0050433F">
              <w:rPr>
                <w:rStyle w:val="Hyperlink"/>
                <w:noProof/>
              </w:rPr>
              <w:t>Other Items</w:t>
            </w:r>
            <w:r>
              <w:rPr>
                <w:noProof/>
                <w:webHidden/>
              </w:rPr>
              <w:tab/>
            </w:r>
            <w:r>
              <w:rPr>
                <w:noProof/>
                <w:webHidden/>
              </w:rPr>
              <w:fldChar w:fldCharType="begin"/>
            </w:r>
            <w:r>
              <w:rPr>
                <w:noProof/>
                <w:webHidden/>
              </w:rPr>
              <w:instrText xml:space="preserve"> PAGEREF _Toc522793688 \h </w:instrText>
            </w:r>
            <w:r>
              <w:rPr>
                <w:noProof/>
                <w:webHidden/>
              </w:rPr>
            </w:r>
            <w:r>
              <w:rPr>
                <w:noProof/>
                <w:webHidden/>
              </w:rPr>
              <w:fldChar w:fldCharType="separate"/>
            </w:r>
            <w:r w:rsidR="00602068">
              <w:rPr>
                <w:noProof/>
                <w:webHidden/>
              </w:rPr>
              <w:t>31</w:t>
            </w:r>
            <w:r>
              <w:rPr>
                <w:noProof/>
                <w:webHidden/>
              </w:rPr>
              <w:fldChar w:fldCharType="end"/>
            </w:r>
          </w:hyperlink>
        </w:p>
        <w:p w14:paraId="2298F083" w14:textId="0BB28320"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89" w:history="1">
            <w:r w:rsidRPr="0050433F">
              <w:rPr>
                <w:rStyle w:val="Hyperlink"/>
                <w:noProof/>
              </w:rPr>
              <w:t>How to be AMAZING with Catering</w:t>
            </w:r>
            <w:r>
              <w:rPr>
                <w:noProof/>
                <w:webHidden/>
              </w:rPr>
              <w:tab/>
            </w:r>
            <w:r>
              <w:rPr>
                <w:noProof/>
                <w:webHidden/>
              </w:rPr>
              <w:fldChar w:fldCharType="begin"/>
            </w:r>
            <w:r>
              <w:rPr>
                <w:noProof/>
                <w:webHidden/>
              </w:rPr>
              <w:instrText xml:space="preserve"> PAGEREF _Toc522793689 \h </w:instrText>
            </w:r>
            <w:r>
              <w:rPr>
                <w:noProof/>
                <w:webHidden/>
              </w:rPr>
            </w:r>
            <w:r>
              <w:rPr>
                <w:noProof/>
                <w:webHidden/>
              </w:rPr>
              <w:fldChar w:fldCharType="separate"/>
            </w:r>
            <w:r w:rsidR="00602068">
              <w:rPr>
                <w:noProof/>
                <w:webHidden/>
              </w:rPr>
              <w:t>31</w:t>
            </w:r>
            <w:r>
              <w:rPr>
                <w:noProof/>
                <w:webHidden/>
              </w:rPr>
              <w:fldChar w:fldCharType="end"/>
            </w:r>
          </w:hyperlink>
        </w:p>
        <w:p w14:paraId="604F8750" w14:textId="3E0C2D4D"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0" w:history="1">
            <w:r w:rsidRPr="0050433F">
              <w:rPr>
                <w:rStyle w:val="Hyperlink"/>
                <w:noProof/>
              </w:rPr>
              <w:t>Stealing Time and Theft of Company Property/Assets</w:t>
            </w:r>
            <w:r>
              <w:rPr>
                <w:noProof/>
                <w:webHidden/>
              </w:rPr>
              <w:tab/>
            </w:r>
            <w:r>
              <w:rPr>
                <w:noProof/>
                <w:webHidden/>
              </w:rPr>
              <w:fldChar w:fldCharType="begin"/>
            </w:r>
            <w:r>
              <w:rPr>
                <w:noProof/>
                <w:webHidden/>
              </w:rPr>
              <w:instrText xml:space="preserve"> PAGEREF _Toc522793690 \h </w:instrText>
            </w:r>
            <w:r>
              <w:rPr>
                <w:noProof/>
                <w:webHidden/>
              </w:rPr>
            </w:r>
            <w:r>
              <w:rPr>
                <w:noProof/>
                <w:webHidden/>
              </w:rPr>
              <w:fldChar w:fldCharType="separate"/>
            </w:r>
            <w:r w:rsidR="00602068">
              <w:rPr>
                <w:noProof/>
                <w:webHidden/>
              </w:rPr>
              <w:t>31</w:t>
            </w:r>
            <w:r>
              <w:rPr>
                <w:noProof/>
                <w:webHidden/>
              </w:rPr>
              <w:fldChar w:fldCharType="end"/>
            </w:r>
          </w:hyperlink>
        </w:p>
        <w:p w14:paraId="6606EAF7" w14:textId="59F26430"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1" w:history="1">
            <w:r w:rsidRPr="0050433F">
              <w:rPr>
                <w:rStyle w:val="Hyperlink"/>
                <w:noProof/>
              </w:rPr>
              <w:t>Food Policy</w:t>
            </w:r>
            <w:r>
              <w:rPr>
                <w:noProof/>
                <w:webHidden/>
              </w:rPr>
              <w:tab/>
            </w:r>
            <w:r>
              <w:rPr>
                <w:noProof/>
                <w:webHidden/>
              </w:rPr>
              <w:fldChar w:fldCharType="begin"/>
            </w:r>
            <w:r>
              <w:rPr>
                <w:noProof/>
                <w:webHidden/>
              </w:rPr>
              <w:instrText xml:space="preserve"> PAGEREF _Toc522793691 \h </w:instrText>
            </w:r>
            <w:r>
              <w:rPr>
                <w:noProof/>
                <w:webHidden/>
              </w:rPr>
            </w:r>
            <w:r>
              <w:rPr>
                <w:noProof/>
                <w:webHidden/>
              </w:rPr>
              <w:fldChar w:fldCharType="separate"/>
            </w:r>
            <w:r w:rsidR="00602068">
              <w:rPr>
                <w:noProof/>
                <w:webHidden/>
              </w:rPr>
              <w:t>31</w:t>
            </w:r>
            <w:r>
              <w:rPr>
                <w:noProof/>
                <w:webHidden/>
              </w:rPr>
              <w:fldChar w:fldCharType="end"/>
            </w:r>
          </w:hyperlink>
        </w:p>
        <w:p w14:paraId="3270FCF1" w14:textId="1EC08372"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2" w:history="1">
            <w:r w:rsidRPr="0050433F">
              <w:rPr>
                <w:rStyle w:val="Hyperlink"/>
                <w:noProof/>
              </w:rPr>
              <w:t>Skyroom Restaurant</w:t>
            </w:r>
            <w:r>
              <w:rPr>
                <w:noProof/>
                <w:webHidden/>
              </w:rPr>
              <w:tab/>
            </w:r>
            <w:r>
              <w:rPr>
                <w:noProof/>
                <w:webHidden/>
              </w:rPr>
              <w:fldChar w:fldCharType="begin"/>
            </w:r>
            <w:r>
              <w:rPr>
                <w:noProof/>
                <w:webHidden/>
              </w:rPr>
              <w:instrText xml:space="preserve"> PAGEREF _Toc522793692 \h </w:instrText>
            </w:r>
            <w:r>
              <w:rPr>
                <w:noProof/>
                <w:webHidden/>
              </w:rPr>
            </w:r>
            <w:r>
              <w:rPr>
                <w:noProof/>
                <w:webHidden/>
              </w:rPr>
              <w:fldChar w:fldCharType="separate"/>
            </w:r>
            <w:r w:rsidR="00602068">
              <w:rPr>
                <w:noProof/>
                <w:webHidden/>
              </w:rPr>
              <w:t>32</w:t>
            </w:r>
            <w:r>
              <w:rPr>
                <w:noProof/>
                <w:webHidden/>
              </w:rPr>
              <w:fldChar w:fldCharType="end"/>
            </w:r>
          </w:hyperlink>
        </w:p>
        <w:p w14:paraId="33A48304" w14:textId="633E031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3" w:history="1">
            <w:r w:rsidRPr="0050433F">
              <w:rPr>
                <w:rStyle w:val="Hyperlink"/>
                <w:noProof/>
              </w:rPr>
              <w:t>Missed Punch Instructions</w:t>
            </w:r>
            <w:r>
              <w:rPr>
                <w:noProof/>
                <w:webHidden/>
              </w:rPr>
              <w:tab/>
            </w:r>
            <w:r>
              <w:rPr>
                <w:noProof/>
                <w:webHidden/>
              </w:rPr>
              <w:fldChar w:fldCharType="begin"/>
            </w:r>
            <w:r>
              <w:rPr>
                <w:noProof/>
                <w:webHidden/>
              </w:rPr>
              <w:instrText xml:space="preserve"> PAGEREF _Toc522793693 \h </w:instrText>
            </w:r>
            <w:r>
              <w:rPr>
                <w:noProof/>
                <w:webHidden/>
              </w:rPr>
            </w:r>
            <w:r>
              <w:rPr>
                <w:noProof/>
                <w:webHidden/>
              </w:rPr>
              <w:fldChar w:fldCharType="separate"/>
            </w:r>
            <w:r w:rsidR="00602068">
              <w:rPr>
                <w:noProof/>
                <w:webHidden/>
              </w:rPr>
              <w:t>32</w:t>
            </w:r>
            <w:r>
              <w:rPr>
                <w:noProof/>
                <w:webHidden/>
              </w:rPr>
              <w:fldChar w:fldCharType="end"/>
            </w:r>
          </w:hyperlink>
        </w:p>
        <w:p w14:paraId="494305A5" w14:textId="7A27755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4" w:history="1">
            <w:r w:rsidRPr="0050433F">
              <w:rPr>
                <w:rStyle w:val="Hyperlink"/>
                <w:noProof/>
              </w:rPr>
              <w:t>Sexual Harassment and Discrimination</w:t>
            </w:r>
            <w:r>
              <w:rPr>
                <w:noProof/>
                <w:webHidden/>
              </w:rPr>
              <w:tab/>
            </w:r>
            <w:r>
              <w:rPr>
                <w:noProof/>
                <w:webHidden/>
              </w:rPr>
              <w:fldChar w:fldCharType="begin"/>
            </w:r>
            <w:r>
              <w:rPr>
                <w:noProof/>
                <w:webHidden/>
              </w:rPr>
              <w:instrText xml:space="preserve"> PAGEREF _Toc522793694 \h </w:instrText>
            </w:r>
            <w:r>
              <w:rPr>
                <w:noProof/>
                <w:webHidden/>
              </w:rPr>
            </w:r>
            <w:r>
              <w:rPr>
                <w:noProof/>
                <w:webHidden/>
              </w:rPr>
              <w:fldChar w:fldCharType="separate"/>
            </w:r>
            <w:r w:rsidR="00602068">
              <w:rPr>
                <w:noProof/>
                <w:webHidden/>
              </w:rPr>
              <w:t>33</w:t>
            </w:r>
            <w:r>
              <w:rPr>
                <w:noProof/>
                <w:webHidden/>
              </w:rPr>
              <w:fldChar w:fldCharType="end"/>
            </w:r>
          </w:hyperlink>
        </w:p>
        <w:p w14:paraId="2B3C78F0" w14:textId="557BD9C7"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5" w:history="1">
            <w:r w:rsidRPr="0050433F">
              <w:rPr>
                <w:rStyle w:val="Hyperlink"/>
                <w:noProof/>
              </w:rPr>
              <w:t>Equal Opportunity Employer</w:t>
            </w:r>
            <w:r>
              <w:rPr>
                <w:noProof/>
                <w:webHidden/>
              </w:rPr>
              <w:tab/>
            </w:r>
            <w:r>
              <w:rPr>
                <w:noProof/>
                <w:webHidden/>
              </w:rPr>
              <w:fldChar w:fldCharType="begin"/>
            </w:r>
            <w:r>
              <w:rPr>
                <w:noProof/>
                <w:webHidden/>
              </w:rPr>
              <w:instrText xml:space="preserve"> PAGEREF _Toc522793695 \h </w:instrText>
            </w:r>
            <w:r>
              <w:rPr>
                <w:noProof/>
                <w:webHidden/>
              </w:rPr>
            </w:r>
            <w:r>
              <w:rPr>
                <w:noProof/>
                <w:webHidden/>
              </w:rPr>
              <w:fldChar w:fldCharType="separate"/>
            </w:r>
            <w:r w:rsidR="00602068">
              <w:rPr>
                <w:noProof/>
                <w:webHidden/>
              </w:rPr>
              <w:t>36</w:t>
            </w:r>
            <w:r>
              <w:rPr>
                <w:noProof/>
                <w:webHidden/>
              </w:rPr>
              <w:fldChar w:fldCharType="end"/>
            </w:r>
          </w:hyperlink>
        </w:p>
        <w:p w14:paraId="49F85B8A" w14:textId="4389E727"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6" w:history="1">
            <w:r w:rsidRPr="0050433F">
              <w:rPr>
                <w:rStyle w:val="Hyperlink"/>
                <w:noProof/>
              </w:rPr>
              <w:t>Grievances</w:t>
            </w:r>
            <w:r>
              <w:rPr>
                <w:noProof/>
                <w:webHidden/>
              </w:rPr>
              <w:tab/>
            </w:r>
            <w:r>
              <w:rPr>
                <w:noProof/>
                <w:webHidden/>
              </w:rPr>
              <w:fldChar w:fldCharType="begin"/>
            </w:r>
            <w:r>
              <w:rPr>
                <w:noProof/>
                <w:webHidden/>
              </w:rPr>
              <w:instrText xml:space="preserve"> PAGEREF _Toc522793696 \h </w:instrText>
            </w:r>
            <w:r>
              <w:rPr>
                <w:noProof/>
                <w:webHidden/>
              </w:rPr>
            </w:r>
            <w:r>
              <w:rPr>
                <w:noProof/>
                <w:webHidden/>
              </w:rPr>
              <w:fldChar w:fldCharType="separate"/>
            </w:r>
            <w:r w:rsidR="00602068">
              <w:rPr>
                <w:noProof/>
                <w:webHidden/>
              </w:rPr>
              <w:t>36</w:t>
            </w:r>
            <w:r>
              <w:rPr>
                <w:noProof/>
                <w:webHidden/>
              </w:rPr>
              <w:fldChar w:fldCharType="end"/>
            </w:r>
          </w:hyperlink>
        </w:p>
        <w:p w14:paraId="57DC9A7E" w14:textId="67A2010F" w:rsidR="003E4879" w:rsidRDefault="003E4879">
          <w:pPr>
            <w:pStyle w:val="TOC3"/>
            <w:tabs>
              <w:tab w:val="right" w:leader="dot" w:pos="6830"/>
            </w:tabs>
            <w:rPr>
              <w:rFonts w:asciiTheme="minorHAnsi" w:eastAsiaTheme="minorEastAsia" w:hAnsiTheme="minorHAnsi" w:cstheme="minorBidi"/>
              <w:noProof/>
              <w:sz w:val="22"/>
              <w:szCs w:val="22"/>
              <w:lang w:bidi="ar-SA"/>
            </w:rPr>
          </w:pPr>
          <w:hyperlink w:anchor="_Toc522793697" w:history="1">
            <w:r w:rsidRPr="0050433F">
              <w:rPr>
                <w:rStyle w:val="Hyperlink"/>
                <w:noProof/>
              </w:rPr>
              <w:t>Disclaimer</w:t>
            </w:r>
            <w:r>
              <w:rPr>
                <w:noProof/>
                <w:webHidden/>
              </w:rPr>
              <w:tab/>
            </w:r>
            <w:r>
              <w:rPr>
                <w:noProof/>
                <w:webHidden/>
              </w:rPr>
              <w:fldChar w:fldCharType="begin"/>
            </w:r>
            <w:r>
              <w:rPr>
                <w:noProof/>
                <w:webHidden/>
              </w:rPr>
              <w:instrText xml:space="preserve"> PAGEREF _Toc522793697 \h </w:instrText>
            </w:r>
            <w:r>
              <w:rPr>
                <w:noProof/>
                <w:webHidden/>
              </w:rPr>
            </w:r>
            <w:r>
              <w:rPr>
                <w:noProof/>
                <w:webHidden/>
              </w:rPr>
              <w:fldChar w:fldCharType="separate"/>
            </w:r>
            <w:r w:rsidR="00602068">
              <w:rPr>
                <w:noProof/>
                <w:webHidden/>
              </w:rPr>
              <w:t>36</w:t>
            </w:r>
            <w:r>
              <w:rPr>
                <w:noProof/>
                <w:webHidden/>
              </w:rPr>
              <w:fldChar w:fldCharType="end"/>
            </w:r>
          </w:hyperlink>
        </w:p>
        <w:p w14:paraId="065BC87B" w14:textId="194A5EB5" w:rsidR="002868CB" w:rsidRDefault="002868CB">
          <w:r>
            <w:rPr>
              <w:b/>
              <w:bCs/>
              <w:noProof/>
            </w:rPr>
            <w:fldChar w:fldCharType="end"/>
          </w:r>
        </w:p>
      </w:sdtContent>
    </w:sdt>
    <w:p w14:paraId="321C488B" w14:textId="77777777" w:rsidR="00151979" w:rsidRDefault="00151979">
      <w:pPr>
        <w:sectPr w:rsidR="00151979">
          <w:type w:val="continuous"/>
          <w:pgSz w:w="7920" w:h="12240"/>
          <w:pgMar w:top="996" w:right="420" w:bottom="1344" w:left="660" w:header="720" w:footer="720" w:gutter="0"/>
          <w:cols w:space="720"/>
        </w:sectPr>
      </w:pPr>
    </w:p>
    <w:p w14:paraId="0217C076" w14:textId="77777777" w:rsidR="00151979" w:rsidRDefault="00CC7FE3">
      <w:pPr>
        <w:spacing w:before="627"/>
        <w:ind w:right="94"/>
        <w:jc w:val="center"/>
        <w:rPr>
          <w:rFonts w:ascii="Calibri Light"/>
          <w:i/>
          <w:sz w:val="20"/>
        </w:rPr>
      </w:pPr>
      <w:r>
        <w:rPr>
          <w:rFonts w:ascii="Calibri Light"/>
          <w:i/>
          <w:w w:val="98"/>
          <w:sz w:val="20"/>
        </w:rPr>
        <w:t xml:space="preserve"> </w:t>
      </w:r>
      <w:r>
        <w:rPr>
          <w:rFonts w:ascii="Calibri Light"/>
          <w:i/>
          <w:w w:val="99"/>
          <w:sz w:val="20"/>
        </w:rPr>
        <w:t xml:space="preserve"> </w:t>
      </w:r>
    </w:p>
    <w:p w14:paraId="643F18AD" w14:textId="77777777" w:rsidR="00151979" w:rsidRDefault="00151979">
      <w:pPr>
        <w:jc w:val="center"/>
        <w:rPr>
          <w:rFonts w:ascii="Calibri Light"/>
          <w:sz w:val="20"/>
        </w:rPr>
        <w:sectPr w:rsidR="00151979">
          <w:type w:val="continuous"/>
          <w:pgSz w:w="7920" w:h="12240"/>
          <w:pgMar w:top="980" w:right="420" w:bottom="280" w:left="660" w:header="720" w:footer="720" w:gutter="0"/>
          <w:cols w:space="720"/>
        </w:sectPr>
      </w:pPr>
    </w:p>
    <w:p w14:paraId="63A28C53" w14:textId="77777777" w:rsidR="00151979" w:rsidRDefault="00CC7FE3">
      <w:pPr>
        <w:pStyle w:val="Heading1"/>
        <w:spacing w:before="240"/>
        <w:ind w:left="204"/>
      </w:pPr>
      <w:bookmarkStart w:id="4" w:name="Directories"/>
      <w:bookmarkStart w:id="5" w:name="_Toc522793644"/>
      <w:bookmarkEnd w:id="4"/>
      <w:r>
        <w:lastRenderedPageBreak/>
        <w:t>Directories</w:t>
      </w:r>
      <w:bookmarkEnd w:id="5"/>
    </w:p>
    <w:p w14:paraId="6DEE3713" w14:textId="77777777" w:rsidR="00151979" w:rsidRDefault="00151979">
      <w:pPr>
        <w:pStyle w:val="BodyText"/>
        <w:spacing w:before="3"/>
        <w:rPr>
          <w:rFonts w:ascii="Calibri Light"/>
          <w:sz w:val="8"/>
        </w:rPr>
      </w:pPr>
    </w:p>
    <w:tbl>
      <w:tblPr>
        <w:tblW w:w="0" w:type="auto"/>
        <w:tblInd w:w="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2"/>
        <w:gridCol w:w="1534"/>
      </w:tblGrid>
      <w:tr w:rsidR="00151979" w14:paraId="31D99789" w14:textId="77777777">
        <w:trPr>
          <w:trHeight w:val="237"/>
        </w:trPr>
        <w:tc>
          <w:tcPr>
            <w:tcW w:w="2542" w:type="dxa"/>
            <w:tcBorders>
              <w:top w:val="nil"/>
              <w:left w:val="nil"/>
              <w:right w:val="nil"/>
            </w:tcBorders>
          </w:tcPr>
          <w:p w14:paraId="66C3B575" w14:textId="77777777" w:rsidR="00151979" w:rsidRDefault="00CC7FE3">
            <w:pPr>
              <w:pStyle w:val="TableParagraph"/>
              <w:spacing w:line="217" w:lineRule="exact"/>
              <w:ind w:left="115"/>
              <w:rPr>
                <w:rFonts w:ascii="Cambria"/>
                <w:b/>
                <w:sz w:val="20"/>
              </w:rPr>
            </w:pPr>
            <w:r>
              <w:rPr>
                <w:rFonts w:ascii="Cambria"/>
                <w:b/>
                <w:sz w:val="20"/>
              </w:rPr>
              <w:t>Location</w:t>
            </w:r>
          </w:p>
        </w:tc>
        <w:tc>
          <w:tcPr>
            <w:tcW w:w="1534" w:type="dxa"/>
            <w:tcBorders>
              <w:top w:val="nil"/>
              <w:left w:val="nil"/>
              <w:right w:val="nil"/>
            </w:tcBorders>
          </w:tcPr>
          <w:p w14:paraId="7D153685" w14:textId="77777777" w:rsidR="00151979" w:rsidRDefault="00CC7FE3">
            <w:pPr>
              <w:pStyle w:val="TableParagraph"/>
              <w:spacing w:line="217" w:lineRule="exact"/>
              <w:ind w:left="110"/>
              <w:rPr>
                <w:rFonts w:ascii="Cambria"/>
                <w:b/>
                <w:sz w:val="20"/>
              </w:rPr>
            </w:pPr>
            <w:r>
              <w:rPr>
                <w:rFonts w:ascii="Cambria"/>
                <w:b/>
                <w:sz w:val="20"/>
              </w:rPr>
              <w:t>Phone #</w:t>
            </w:r>
          </w:p>
        </w:tc>
      </w:tr>
      <w:tr w:rsidR="00151979" w14:paraId="1432C3CA" w14:textId="77777777">
        <w:trPr>
          <w:trHeight w:val="280"/>
        </w:trPr>
        <w:tc>
          <w:tcPr>
            <w:tcW w:w="2542" w:type="dxa"/>
          </w:tcPr>
          <w:p w14:paraId="03972922" w14:textId="77777777" w:rsidR="00151979" w:rsidRDefault="00333CE0">
            <w:pPr>
              <w:pStyle w:val="TableParagraph"/>
              <w:spacing w:before="20" w:line="240" w:lineRule="exact"/>
              <w:rPr>
                <w:sz w:val="20"/>
              </w:rPr>
            </w:pPr>
            <w:r>
              <w:rPr>
                <w:sz w:val="20"/>
              </w:rPr>
              <w:t>Catering Office</w:t>
            </w:r>
          </w:p>
        </w:tc>
        <w:tc>
          <w:tcPr>
            <w:tcW w:w="1534" w:type="dxa"/>
          </w:tcPr>
          <w:p w14:paraId="59119FF8" w14:textId="77777777" w:rsidR="00151979" w:rsidRDefault="00333CE0">
            <w:pPr>
              <w:pStyle w:val="TableParagraph"/>
              <w:spacing w:before="20" w:line="240" w:lineRule="exact"/>
              <w:ind w:left="0" w:right="193"/>
              <w:jc w:val="right"/>
              <w:rPr>
                <w:sz w:val="20"/>
              </w:rPr>
            </w:pPr>
            <w:r>
              <w:rPr>
                <w:sz w:val="20"/>
              </w:rPr>
              <w:t>801-422-5001</w:t>
            </w:r>
          </w:p>
        </w:tc>
      </w:tr>
      <w:tr w:rsidR="00151979" w14:paraId="070DADD5" w14:textId="77777777">
        <w:trPr>
          <w:trHeight w:val="280"/>
        </w:trPr>
        <w:tc>
          <w:tcPr>
            <w:tcW w:w="2542" w:type="dxa"/>
          </w:tcPr>
          <w:p w14:paraId="7A8DD5ED" w14:textId="7E41DC44" w:rsidR="00151979" w:rsidRPr="00333CE0" w:rsidRDefault="0047447E">
            <w:pPr>
              <w:pStyle w:val="TableParagraph"/>
              <w:spacing w:before="23" w:line="237" w:lineRule="exact"/>
              <w:rPr>
                <w:sz w:val="20"/>
              </w:rPr>
            </w:pPr>
            <w:r>
              <w:rPr>
                <w:sz w:val="20"/>
              </w:rPr>
              <w:t>Logistics</w:t>
            </w:r>
          </w:p>
        </w:tc>
        <w:tc>
          <w:tcPr>
            <w:tcW w:w="1534" w:type="dxa"/>
          </w:tcPr>
          <w:p w14:paraId="2E54D21F" w14:textId="77777777" w:rsidR="00151979" w:rsidRPr="00333CE0" w:rsidRDefault="00CC7FE3" w:rsidP="00333CE0">
            <w:pPr>
              <w:pStyle w:val="TableParagraph"/>
              <w:spacing w:before="23" w:line="237" w:lineRule="exact"/>
              <w:ind w:left="0" w:right="193"/>
              <w:jc w:val="right"/>
              <w:rPr>
                <w:sz w:val="20"/>
              </w:rPr>
            </w:pPr>
            <w:r w:rsidRPr="00333CE0">
              <w:rPr>
                <w:sz w:val="20"/>
              </w:rPr>
              <w:t>801-422-</w:t>
            </w:r>
            <w:r w:rsidR="00333CE0">
              <w:rPr>
                <w:sz w:val="20"/>
              </w:rPr>
              <w:t>4115</w:t>
            </w:r>
          </w:p>
        </w:tc>
      </w:tr>
      <w:tr w:rsidR="00151979" w14:paraId="067A6F4E" w14:textId="77777777">
        <w:trPr>
          <w:trHeight w:val="280"/>
        </w:trPr>
        <w:tc>
          <w:tcPr>
            <w:tcW w:w="2542" w:type="dxa"/>
          </w:tcPr>
          <w:p w14:paraId="32D26B31" w14:textId="77777777" w:rsidR="00151979" w:rsidRDefault="00333CE0">
            <w:pPr>
              <w:pStyle w:val="TableParagraph"/>
              <w:spacing w:before="20" w:line="240" w:lineRule="exact"/>
              <w:rPr>
                <w:sz w:val="20"/>
              </w:rPr>
            </w:pPr>
            <w:proofErr w:type="spellStart"/>
            <w:r>
              <w:rPr>
                <w:sz w:val="20"/>
              </w:rPr>
              <w:t>Skyroom</w:t>
            </w:r>
            <w:proofErr w:type="spellEnd"/>
            <w:r>
              <w:rPr>
                <w:sz w:val="20"/>
              </w:rPr>
              <w:t xml:space="preserve"> Office</w:t>
            </w:r>
          </w:p>
        </w:tc>
        <w:tc>
          <w:tcPr>
            <w:tcW w:w="1534" w:type="dxa"/>
          </w:tcPr>
          <w:p w14:paraId="4D671416" w14:textId="77777777" w:rsidR="00151979" w:rsidRDefault="00CC7FE3" w:rsidP="00333CE0">
            <w:pPr>
              <w:pStyle w:val="TableParagraph"/>
              <w:spacing w:before="20" w:line="240" w:lineRule="exact"/>
              <w:ind w:left="0" w:right="193"/>
              <w:jc w:val="right"/>
              <w:rPr>
                <w:sz w:val="20"/>
              </w:rPr>
            </w:pPr>
            <w:r>
              <w:rPr>
                <w:sz w:val="20"/>
              </w:rPr>
              <w:t>801-422-</w:t>
            </w:r>
            <w:r w:rsidR="00333CE0">
              <w:rPr>
                <w:sz w:val="20"/>
              </w:rPr>
              <w:t>9372</w:t>
            </w:r>
          </w:p>
        </w:tc>
      </w:tr>
      <w:tr w:rsidR="00151979" w14:paraId="40919390" w14:textId="77777777">
        <w:trPr>
          <w:trHeight w:val="282"/>
        </w:trPr>
        <w:tc>
          <w:tcPr>
            <w:tcW w:w="2542" w:type="dxa"/>
          </w:tcPr>
          <w:p w14:paraId="220CB89D" w14:textId="77777777" w:rsidR="00151979" w:rsidRDefault="00CC7FE3">
            <w:pPr>
              <w:pStyle w:val="TableParagraph"/>
              <w:spacing w:before="25" w:line="235" w:lineRule="exact"/>
              <w:rPr>
                <w:sz w:val="20"/>
              </w:rPr>
            </w:pPr>
            <w:r>
              <w:rPr>
                <w:sz w:val="20"/>
              </w:rPr>
              <w:t>BYU Student Employment</w:t>
            </w:r>
          </w:p>
        </w:tc>
        <w:tc>
          <w:tcPr>
            <w:tcW w:w="1534" w:type="dxa"/>
          </w:tcPr>
          <w:p w14:paraId="5D131821" w14:textId="77777777" w:rsidR="00151979" w:rsidRDefault="00CC7FE3">
            <w:pPr>
              <w:pStyle w:val="TableParagraph"/>
              <w:spacing w:before="25" w:line="235" w:lineRule="exact"/>
              <w:ind w:left="0" w:right="193"/>
              <w:jc w:val="right"/>
              <w:rPr>
                <w:sz w:val="20"/>
              </w:rPr>
            </w:pPr>
            <w:r>
              <w:rPr>
                <w:sz w:val="20"/>
              </w:rPr>
              <w:t>801-422-3561</w:t>
            </w:r>
          </w:p>
        </w:tc>
      </w:tr>
    </w:tbl>
    <w:p w14:paraId="2BD6D288" w14:textId="77777777" w:rsidR="00151979" w:rsidRDefault="00151979">
      <w:pPr>
        <w:pStyle w:val="BodyText"/>
        <w:spacing w:before="9"/>
        <w:rPr>
          <w:rFonts w:ascii="Calibri Light"/>
          <w:sz w:val="20"/>
        </w:rPr>
      </w:pPr>
    </w:p>
    <w:p w14:paraId="6B576F5D" w14:textId="4B7D0C1C" w:rsidR="00151979" w:rsidRDefault="00EF3B1F">
      <w:pPr>
        <w:spacing w:before="1"/>
        <w:ind w:left="204"/>
        <w:rPr>
          <w:rFonts w:ascii="Calibri Light"/>
          <w:sz w:val="26"/>
        </w:rPr>
      </w:pPr>
      <w:r>
        <w:rPr>
          <w:rFonts w:ascii="Calibri Light"/>
          <w:color w:val="538DD3"/>
          <w:sz w:val="26"/>
        </w:rPr>
        <w:t>Team</w:t>
      </w:r>
    </w:p>
    <w:p w14:paraId="14583953" w14:textId="77777777" w:rsidR="00151979" w:rsidRDefault="00151979">
      <w:pPr>
        <w:pStyle w:val="BodyText"/>
        <w:spacing w:before="5"/>
        <w:rPr>
          <w:rFonts w:ascii="Calibri Light"/>
          <w:sz w:val="19"/>
        </w:rPr>
      </w:pPr>
    </w:p>
    <w:tbl>
      <w:tblPr>
        <w:tblW w:w="6458"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1E0" w:firstRow="1" w:lastRow="1" w:firstColumn="1" w:lastColumn="1" w:noHBand="0" w:noVBand="0"/>
      </w:tblPr>
      <w:tblGrid>
        <w:gridCol w:w="1334"/>
        <w:gridCol w:w="1530"/>
        <w:gridCol w:w="2340"/>
        <w:gridCol w:w="1254"/>
      </w:tblGrid>
      <w:tr w:rsidR="00333CE0" w14:paraId="5AF3BD08" w14:textId="77777777" w:rsidTr="7161ECE2">
        <w:trPr>
          <w:trHeight w:val="258"/>
        </w:trPr>
        <w:tc>
          <w:tcPr>
            <w:tcW w:w="1334" w:type="dxa"/>
          </w:tcPr>
          <w:p w14:paraId="179BE66B" w14:textId="77777777" w:rsidR="00333CE0" w:rsidRPr="00333CE0" w:rsidRDefault="00333CE0">
            <w:pPr>
              <w:pStyle w:val="TableParagraph"/>
              <w:spacing w:before="15" w:line="223" w:lineRule="exact"/>
              <w:rPr>
                <w:b/>
                <w:sz w:val="18"/>
                <w:szCs w:val="18"/>
              </w:rPr>
            </w:pPr>
            <w:r w:rsidRPr="00333CE0">
              <w:rPr>
                <w:b/>
                <w:sz w:val="18"/>
                <w:szCs w:val="18"/>
              </w:rPr>
              <w:t>Position</w:t>
            </w:r>
          </w:p>
        </w:tc>
        <w:tc>
          <w:tcPr>
            <w:tcW w:w="1530" w:type="dxa"/>
          </w:tcPr>
          <w:p w14:paraId="52E3525D" w14:textId="77777777" w:rsidR="00333CE0" w:rsidRPr="00333CE0" w:rsidRDefault="00333CE0">
            <w:pPr>
              <w:pStyle w:val="TableParagraph"/>
              <w:spacing w:before="15" w:line="223" w:lineRule="exact"/>
              <w:rPr>
                <w:sz w:val="18"/>
                <w:szCs w:val="18"/>
              </w:rPr>
            </w:pPr>
            <w:r w:rsidRPr="00333CE0">
              <w:rPr>
                <w:sz w:val="18"/>
                <w:szCs w:val="18"/>
              </w:rPr>
              <w:t>Name</w:t>
            </w:r>
          </w:p>
        </w:tc>
        <w:tc>
          <w:tcPr>
            <w:tcW w:w="2340" w:type="dxa"/>
          </w:tcPr>
          <w:p w14:paraId="75DB9C2A" w14:textId="77777777" w:rsidR="00333CE0" w:rsidRPr="00333CE0" w:rsidRDefault="00333CE0">
            <w:pPr>
              <w:pStyle w:val="TableParagraph"/>
              <w:spacing w:before="15" w:line="223" w:lineRule="exact"/>
              <w:ind w:left="108"/>
              <w:rPr>
                <w:sz w:val="18"/>
                <w:szCs w:val="18"/>
              </w:rPr>
            </w:pPr>
            <w:r w:rsidRPr="00333CE0">
              <w:rPr>
                <w:sz w:val="18"/>
                <w:szCs w:val="18"/>
              </w:rPr>
              <w:t>Email</w:t>
            </w:r>
          </w:p>
        </w:tc>
        <w:tc>
          <w:tcPr>
            <w:tcW w:w="1254" w:type="dxa"/>
          </w:tcPr>
          <w:p w14:paraId="0502E40F" w14:textId="77777777" w:rsidR="00333CE0" w:rsidRPr="00333CE0" w:rsidRDefault="00333CE0">
            <w:pPr>
              <w:pStyle w:val="TableParagraph"/>
              <w:ind w:left="0"/>
              <w:rPr>
                <w:rFonts w:ascii="Times New Roman"/>
                <w:sz w:val="18"/>
                <w:szCs w:val="18"/>
              </w:rPr>
            </w:pPr>
            <w:r w:rsidRPr="00333CE0">
              <w:rPr>
                <w:rFonts w:ascii="Times New Roman"/>
                <w:sz w:val="18"/>
                <w:szCs w:val="18"/>
              </w:rPr>
              <w:t>Phone</w:t>
            </w:r>
          </w:p>
        </w:tc>
      </w:tr>
      <w:tr w:rsidR="00333CE0" w14:paraId="247CAAD7" w14:textId="77777777" w:rsidTr="7161ECE2">
        <w:trPr>
          <w:trHeight w:val="258"/>
        </w:trPr>
        <w:tc>
          <w:tcPr>
            <w:tcW w:w="1334" w:type="dxa"/>
          </w:tcPr>
          <w:p w14:paraId="53A7D4D7" w14:textId="77777777" w:rsidR="00333CE0" w:rsidRPr="00333CE0" w:rsidRDefault="00333CE0">
            <w:pPr>
              <w:pStyle w:val="TableParagraph"/>
              <w:spacing w:before="15" w:line="223" w:lineRule="exact"/>
              <w:rPr>
                <w:sz w:val="18"/>
                <w:szCs w:val="18"/>
              </w:rPr>
            </w:pPr>
            <w:r w:rsidRPr="00333CE0">
              <w:rPr>
                <w:sz w:val="18"/>
                <w:szCs w:val="18"/>
              </w:rPr>
              <w:t>Manager</w:t>
            </w:r>
          </w:p>
        </w:tc>
        <w:tc>
          <w:tcPr>
            <w:tcW w:w="1530" w:type="dxa"/>
          </w:tcPr>
          <w:p w14:paraId="689D1C63" w14:textId="76334851" w:rsidR="00333CE0" w:rsidRPr="00333CE0" w:rsidRDefault="00EF3B1F" w:rsidP="7161ECE2">
            <w:pPr>
              <w:pStyle w:val="TableParagraph"/>
              <w:spacing w:before="15" w:line="240" w:lineRule="exact"/>
              <w:rPr>
                <w:sz w:val="18"/>
                <w:szCs w:val="18"/>
              </w:rPr>
            </w:pPr>
            <w:r>
              <w:rPr>
                <w:sz w:val="18"/>
                <w:szCs w:val="18"/>
              </w:rPr>
              <w:t>Corey Lewis</w:t>
            </w:r>
          </w:p>
        </w:tc>
        <w:tc>
          <w:tcPr>
            <w:tcW w:w="2340" w:type="dxa"/>
          </w:tcPr>
          <w:p w14:paraId="6E56EB76" w14:textId="3E37C866" w:rsidR="00333CE0" w:rsidRPr="00333CE0" w:rsidRDefault="00EF3B1F" w:rsidP="7161ECE2">
            <w:pPr>
              <w:pStyle w:val="TableParagraph"/>
              <w:spacing w:before="15" w:line="240" w:lineRule="exact"/>
              <w:ind w:left="108"/>
              <w:rPr>
                <w:sz w:val="18"/>
                <w:szCs w:val="18"/>
              </w:rPr>
            </w:pPr>
            <w:r>
              <w:rPr>
                <w:sz w:val="18"/>
                <w:szCs w:val="18"/>
              </w:rPr>
              <w:t>Corey_lewis</w:t>
            </w:r>
            <w:r w:rsidR="7161ECE2" w:rsidRPr="7161ECE2">
              <w:rPr>
                <w:sz w:val="18"/>
                <w:szCs w:val="18"/>
              </w:rPr>
              <w:t>@byu.edu</w:t>
            </w:r>
          </w:p>
        </w:tc>
        <w:tc>
          <w:tcPr>
            <w:tcW w:w="1254" w:type="dxa"/>
          </w:tcPr>
          <w:p w14:paraId="1794047B" w14:textId="51CFAFF7" w:rsidR="00333CE0" w:rsidRPr="001A6507" w:rsidRDefault="001A6507" w:rsidP="001A6507">
            <w:pPr>
              <w:pStyle w:val="TableParagraph"/>
              <w:ind w:left="0"/>
              <w:jc w:val="center"/>
              <w:rPr>
                <w:rFonts w:asciiTheme="minorHAnsi" w:hAnsiTheme="minorHAnsi"/>
                <w:sz w:val="18"/>
                <w:szCs w:val="18"/>
              </w:rPr>
            </w:pPr>
            <w:r w:rsidRPr="001A6507">
              <w:rPr>
                <w:rFonts w:asciiTheme="minorHAnsi" w:hAnsiTheme="minorHAnsi"/>
                <w:sz w:val="18"/>
                <w:szCs w:val="18"/>
              </w:rPr>
              <w:t>801-422-</w:t>
            </w:r>
            <w:r w:rsidR="00EF3B1F">
              <w:rPr>
                <w:rFonts w:asciiTheme="minorHAnsi" w:hAnsiTheme="minorHAnsi"/>
                <w:sz w:val="18"/>
                <w:szCs w:val="18"/>
              </w:rPr>
              <w:t>4728</w:t>
            </w:r>
          </w:p>
        </w:tc>
      </w:tr>
      <w:tr w:rsidR="00333CE0" w14:paraId="2A173724" w14:textId="77777777" w:rsidTr="7161ECE2">
        <w:trPr>
          <w:trHeight w:val="261"/>
        </w:trPr>
        <w:tc>
          <w:tcPr>
            <w:tcW w:w="1334" w:type="dxa"/>
          </w:tcPr>
          <w:p w14:paraId="5DB2D0DF" w14:textId="08E68436" w:rsidR="00333CE0" w:rsidRPr="00333CE0" w:rsidRDefault="7161ECE2">
            <w:pPr>
              <w:pStyle w:val="TableParagraph"/>
              <w:spacing w:before="15" w:line="225" w:lineRule="exact"/>
              <w:rPr>
                <w:sz w:val="18"/>
                <w:szCs w:val="18"/>
              </w:rPr>
            </w:pPr>
            <w:r w:rsidRPr="7161ECE2">
              <w:rPr>
                <w:sz w:val="18"/>
                <w:szCs w:val="18"/>
              </w:rPr>
              <w:t>Asst Manager students /office</w:t>
            </w:r>
          </w:p>
        </w:tc>
        <w:tc>
          <w:tcPr>
            <w:tcW w:w="1530" w:type="dxa"/>
          </w:tcPr>
          <w:p w14:paraId="3003E1E4" w14:textId="1230F483" w:rsidR="00333CE0" w:rsidRPr="00333CE0" w:rsidRDefault="00F26C7E" w:rsidP="7161ECE2">
            <w:pPr>
              <w:pStyle w:val="TableParagraph"/>
              <w:spacing w:before="15" w:line="240" w:lineRule="exact"/>
              <w:rPr>
                <w:sz w:val="18"/>
                <w:szCs w:val="18"/>
              </w:rPr>
            </w:pPr>
            <w:r>
              <w:rPr>
                <w:sz w:val="18"/>
                <w:szCs w:val="18"/>
              </w:rPr>
              <w:t>Veeren Chengalaram</w:t>
            </w:r>
          </w:p>
        </w:tc>
        <w:tc>
          <w:tcPr>
            <w:tcW w:w="2340" w:type="dxa"/>
          </w:tcPr>
          <w:p w14:paraId="1FFDAA5E" w14:textId="63D47AD1" w:rsidR="00333CE0" w:rsidRPr="00333CE0" w:rsidRDefault="00F26C7E" w:rsidP="00EF3B1F">
            <w:pPr>
              <w:pStyle w:val="TableParagraph"/>
              <w:spacing w:before="15" w:line="240" w:lineRule="exact"/>
              <w:ind w:left="0"/>
              <w:rPr>
                <w:sz w:val="18"/>
                <w:szCs w:val="18"/>
              </w:rPr>
            </w:pPr>
            <w:r>
              <w:rPr>
                <w:sz w:val="18"/>
                <w:szCs w:val="18"/>
              </w:rPr>
              <w:t>Veeren</w:t>
            </w:r>
            <w:r w:rsidR="7161ECE2" w:rsidRPr="7161ECE2">
              <w:rPr>
                <w:sz w:val="18"/>
                <w:szCs w:val="18"/>
              </w:rPr>
              <w:t>_</w:t>
            </w:r>
            <w:r>
              <w:rPr>
                <w:sz w:val="18"/>
                <w:szCs w:val="18"/>
              </w:rPr>
              <w:t>chengalaram</w:t>
            </w:r>
            <w:r w:rsidR="7161ECE2" w:rsidRPr="7161ECE2">
              <w:rPr>
                <w:sz w:val="18"/>
                <w:szCs w:val="18"/>
              </w:rPr>
              <w:t>@byu.edu</w:t>
            </w:r>
          </w:p>
        </w:tc>
        <w:tc>
          <w:tcPr>
            <w:tcW w:w="1254" w:type="dxa"/>
          </w:tcPr>
          <w:p w14:paraId="617D9703" w14:textId="2CA3031E" w:rsidR="00333CE0" w:rsidRPr="001A6507" w:rsidRDefault="7161ECE2" w:rsidP="7161ECE2">
            <w:pPr>
              <w:pStyle w:val="TableParagraph"/>
              <w:ind w:left="0"/>
              <w:jc w:val="center"/>
              <w:rPr>
                <w:rFonts w:asciiTheme="minorHAnsi" w:hAnsiTheme="minorHAnsi"/>
                <w:sz w:val="18"/>
                <w:szCs w:val="18"/>
              </w:rPr>
            </w:pPr>
            <w:r w:rsidRPr="7161ECE2">
              <w:rPr>
                <w:rFonts w:asciiTheme="minorHAnsi" w:hAnsiTheme="minorHAnsi"/>
                <w:sz w:val="18"/>
                <w:szCs w:val="18"/>
              </w:rPr>
              <w:t>801-422-0141</w:t>
            </w:r>
          </w:p>
        </w:tc>
      </w:tr>
      <w:tr w:rsidR="00333CE0" w14:paraId="50F9C27F" w14:textId="77777777" w:rsidTr="7161ECE2">
        <w:trPr>
          <w:trHeight w:val="258"/>
        </w:trPr>
        <w:tc>
          <w:tcPr>
            <w:tcW w:w="1334" w:type="dxa"/>
          </w:tcPr>
          <w:p w14:paraId="57AB2CE1" w14:textId="4B74CEBC" w:rsidR="00333CE0" w:rsidRPr="00333CE0" w:rsidRDefault="00333CE0">
            <w:pPr>
              <w:pStyle w:val="TableParagraph"/>
              <w:spacing w:before="18" w:line="221" w:lineRule="exact"/>
              <w:rPr>
                <w:sz w:val="18"/>
                <w:szCs w:val="18"/>
              </w:rPr>
            </w:pPr>
            <w:r w:rsidRPr="00333CE0">
              <w:rPr>
                <w:sz w:val="18"/>
                <w:szCs w:val="18"/>
              </w:rPr>
              <w:t xml:space="preserve">Office </w:t>
            </w:r>
            <w:r w:rsidR="0047447E">
              <w:rPr>
                <w:sz w:val="18"/>
                <w:szCs w:val="18"/>
              </w:rPr>
              <w:t>Supervisor</w:t>
            </w:r>
          </w:p>
        </w:tc>
        <w:tc>
          <w:tcPr>
            <w:tcW w:w="1530" w:type="dxa"/>
          </w:tcPr>
          <w:p w14:paraId="5CE5948B" w14:textId="7EB7658F" w:rsidR="00333CE0" w:rsidRPr="00333CE0" w:rsidRDefault="7161ECE2" w:rsidP="7161ECE2">
            <w:pPr>
              <w:pStyle w:val="TableParagraph"/>
              <w:spacing w:before="18" w:line="240" w:lineRule="exact"/>
              <w:rPr>
                <w:sz w:val="18"/>
                <w:szCs w:val="18"/>
              </w:rPr>
            </w:pPr>
            <w:r w:rsidRPr="7161ECE2">
              <w:rPr>
                <w:sz w:val="18"/>
                <w:szCs w:val="18"/>
              </w:rPr>
              <w:t>Monique Barr</w:t>
            </w:r>
          </w:p>
        </w:tc>
        <w:tc>
          <w:tcPr>
            <w:tcW w:w="2340" w:type="dxa"/>
          </w:tcPr>
          <w:p w14:paraId="6E808C68" w14:textId="6C7AD9F2" w:rsidR="00333CE0" w:rsidRPr="00333CE0" w:rsidRDefault="7161ECE2" w:rsidP="7161ECE2">
            <w:pPr>
              <w:pStyle w:val="TableParagraph"/>
              <w:spacing w:before="18" w:line="240" w:lineRule="exact"/>
              <w:ind w:left="108"/>
              <w:rPr>
                <w:sz w:val="18"/>
                <w:szCs w:val="18"/>
              </w:rPr>
            </w:pPr>
            <w:r w:rsidRPr="7161ECE2">
              <w:rPr>
                <w:sz w:val="18"/>
                <w:szCs w:val="18"/>
              </w:rPr>
              <w:t>monique_barr@byu.edu</w:t>
            </w:r>
          </w:p>
        </w:tc>
        <w:tc>
          <w:tcPr>
            <w:tcW w:w="1254" w:type="dxa"/>
          </w:tcPr>
          <w:p w14:paraId="549771E8" w14:textId="77777777" w:rsidR="00333CE0" w:rsidRPr="001A6507" w:rsidRDefault="001A6507" w:rsidP="001A6507">
            <w:pPr>
              <w:pStyle w:val="TableParagraph"/>
              <w:spacing w:before="1" w:line="237" w:lineRule="exact"/>
              <w:ind w:left="108"/>
              <w:rPr>
                <w:rFonts w:asciiTheme="minorHAnsi" w:hAnsiTheme="minorHAnsi"/>
                <w:sz w:val="18"/>
                <w:szCs w:val="18"/>
              </w:rPr>
            </w:pPr>
            <w:r w:rsidRPr="001A6507">
              <w:rPr>
                <w:rFonts w:asciiTheme="minorHAnsi" w:hAnsiTheme="minorHAnsi"/>
                <w:sz w:val="18"/>
                <w:szCs w:val="18"/>
              </w:rPr>
              <w:t>801-422-5001</w:t>
            </w:r>
          </w:p>
        </w:tc>
      </w:tr>
      <w:tr w:rsidR="00F26C7E" w14:paraId="6EDB1032" w14:textId="77777777" w:rsidTr="7161ECE2">
        <w:trPr>
          <w:trHeight w:val="258"/>
        </w:trPr>
        <w:tc>
          <w:tcPr>
            <w:tcW w:w="1334" w:type="dxa"/>
          </w:tcPr>
          <w:p w14:paraId="3AC867C0" w14:textId="58CC9553" w:rsidR="00F26C7E" w:rsidRPr="7161ECE2" w:rsidRDefault="00F26C7E" w:rsidP="7161ECE2">
            <w:pPr>
              <w:pStyle w:val="TableParagraph"/>
              <w:spacing w:line="221" w:lineRule="exact"/>
              <w:rPr>
                <w:sz w:val="18"/>
                <w:szCs w:val="18"/>
              </w:rPr>
            </w:pPr>
            <w:r>
              <w:rPr>
                <w:sz w:val="18"/>
                <w:szCs w:val="18"/>
              </w:rPr>
              <w:t>Sales Associate</w:t>
            </w:r>
          </w:p>
        </w:tc>
        <w:tc>
          <w:tcPr>
            <w:tcW w:w="1530" w:type="dxa"/>
          </w:tcPr>
          <w:p w14:paraId="3540FBAE" w14:textId="148BFAC0" w:rsidR="00F26C7E" w:rsidRDefault="00F26C7E" w:rsidP="7161ECE2">
            <w:pPr>
              <w:pStyle w:val="TableParagraph"/>
              <w:spacing w:line="240" w:lineRule="exact"/>
              <w:rPr>
                <w:sz w:val="18"/>
                <w:szCs w:val="18"/>
              </w:rPr>
            </w:pPr>
            <w:r>
              <w:rPr>
                <w:sz w:val="18"/>
                <w:szCs w:val="18"/>
              </w:rPr>
              <w:t>Ella Dundas</w:t>
            </w:r>
          </w:p>
        </w:tc>
        <w:tc>
          <w:tcPr>
            <w:tcW w:w="2340" w:type="dxa"/>
          </w:tcPr>
          <w:p w14:paraId="19040E44" w14:textId="27C0C424" w:rsidR="00F26C7E" w:rsidRPr="7161ECE2" w:rsidRDefault="00F26C7E" w:rsidP="7161ECE2">
            <w:pPr>
              <w:pStyle w:val="TableParagraph"/>
              <w:spacing w:line="240" w:lineRule="exact"/>
              <w:rPr>
                <w:sz w:val="18"/>
                <w:szCs w:val="18"/>
              </w:rPr>
            </w:pPr>
            <w:r>
              <w:rPr>
                <w:sz w:val="18"/>
                <w:szCs w:val="18"/>
              </w:rPr>
              <w:t>Ella.dundas@byu.edu</w:t>
            </w:r>
          </w:p>
        </w:tc>
        <w:tc>
          <w:tcPr>
            <w:tcW w:w="1254" w:type="dxa"/>
          </w:tcPr>
          <w:p w14:paraId="4BA40831" w14:textId="457C8BB6" w:rsidR="00F26C7E" w:rsidRDefault="00F26C7E" w:rsidP="7161ECE2">
            <w:pPr>
              <w:pStyle w:val="TableParagraph"/>
              <w:spacing w:line="237" w:lineRule="exact"/>
              <w:rPr>
                <w:sz w:val="18"/>
                <w:szCs w:val="18"/>
              </w:rPr>
            </w:pPr>
            <w:r>
              <w:rPr>
                <w:sz w:val="18"/>
                <w:szCs w:val="18"/>
              </w:rPr>
              <w:t>801-422-2265</w:t>
            </w:r>
          </w:p>
        </w:tc>
      </w:tr>
      <w:tr w:rsidR="00F26C7E" w14:paraId="21D64C9C" w14:textId="77777777" w:rsidTr="7161ECE2">
        <w:trPr>
          <w:trHeight w:val="258"/>
        </w:trPr>
        <w:tc>
          <w:tcPr>
            <w:tcW w:w="1334" w:type="dxa"/>
          </w:tcPr>
          <w:p w14:paraId="734A03DE" w14:textId="3F01C1A5" w:rsidR="00F26C7E" w:rsidRPr="7161ECE2" w:rsidRDefault="00F26C7E" w:rsidP="7161ECE2">
            <w:pPr>
              <w:pStyle w:val="TableParagraph"/>
              <w:spacing w:line="221" w:lineRule="exact"/>
              <w:rPr>
                <w:sz w:val="18"/>
                <w:szCs w:val="18"/>
              </w:rPr>
            </w:pPr>
            <w:r>
              <w:rPr>
                <w:sz w:val="18"/>
                <w:szCs w:val="18"/>
              </w:rPr>
              <w:t>Sales Associate</w:t>
            </w:r>
          </w:p>
        </w:tc>
        <w:tc>
          <w:tcPr>
            <w:tcW w:w="1530" w:type="dxa"/>
          </w:tcPr>
          <w:p w14:paraId="79835E05" w14:textId="29A86DD6" w:rsidR="00F26C7E" w:rsidRDefault="00F26C7E" w:rsidP="7161ECE2">
            <w:pPr>
              <w:pStyle w:val="TableParagraph"/>
              <w:spacing w:line="240" w:lineRule="exact"/>
              <w:rPr>
                <w:sz w:val="18"/>
                <w:szCs w:val="18"/>
              </w:rPr>
            </w:pPr>
            <w:r>
              <w:rPr>
                <w:sz w:val="18"/>
                <w:szCs w:val="18"/>
              </w:rPr>
              <w:t>Janis Viertel</w:t>
            </w:r>
          </w:p>
        </w:tc>
        <w:tc>
          <w:tcPr>
            <w:tcW w:w="2340" w:type="dxa"/>
          </w:tcPr>
          <w:p w14:paraId="3FBAE81E" w14:textId="12FF55BE" w:rsidR="00F26C7E" w:rsidRPr="7161ECE2" w:rsidRDefault="00F26C7E" w:rsidP="7161ECE2">
            <w:pPr>
              <w:pStyle w:val="TableParagraph"/>
              <w:spacing w:line="240" w:lineRule="exact"/>
              <w:rPr>
                <w:sz w:val="18"/>
                <w:szCs w:val="18"/>
              </w:rPr>
            </w:pPr>
            <w:r>
              <w:rPr>
                <w:sz w:val="18"/>
                <w:szCs w:val="18"/>
              </w:rPr>
              <w:t>Janis_viertel@byu.edu</w:t>
            </w:r>
          </w:p>
        </w:tc>
        <w:tc>
          <w:tcPr>
            <w:tcW w:w="1254" w:type="dxa"/>
          </w:tcPr>
          <w:p w14:paraId="00679BF2" w14:textId="006C0193" w:rsidR="00F26C7E" w:rsidRDefault="00EF3B1F" w:rsidP="7161ECE2">
            <w:pPr>
              <w:pStyle w:val="TableParagraph"/>
              <w:spacing w:line="237" w:lineRule="exact"/>
              <w:rPr>
                <w:sz w:val="18"/>
                <w:szCs w:val="18"/>
              </w:rPr>
            </w:pPr>
            <w:r>
              <w:rPr>
                <w:sz w:val="18"/>
                <w:szCs w:val="18"/>
              </w:rPr>
              <w:t>801-422-4653</w:t>
            </w:r>
          </w:p>
        </w:tc>
      </w:tr>
      <w:tr w:rsidR="7161ECE2" w14:paraId="181F7F0B" w14:textId="77777777" w:rsidTr="7161ECE2">
        <w:trPr>
          <w:trHeight w:val="258"/>
        </w:trPr>
        <w:tc>
          <w:tcPr>
            <w:tcW w:w="1334" w:type="dxa"/>
          </w:tcPr>
          <w:p w14:paraId="76BCDA8C" w14:textId="03CF8F01" w:rsidR="7161ECE2" w:rsidRDefault="00EF3B1F" w:rsidP="7161ECE2">
            <w:pPr>
              <w:pStyle w:val="TableParagraph"/>
              <w:spacing w:line="221" w:lineRule="exact"/>
              <w:rPr>
                <w:sz w:val="18"/>
                <w:szCs w:val="18"/>
              </w:rPr>
            </w:pPr>
            <w:r>
              <w:rPr>
                <w:sz w:val="18"/>
                <w:szCs w:val="18"/>
              </w:rPr>
              <w:t>Logistics Supervisor</w:t>
            </w:r>
          </w:p>
        </w:tc>
        <w:tc>
          <w:tcPr>
            <w:tcW w:w="1530" w:type="dxa"/>
          </w:tcPr>
          <w:p w14:paraId="03029C2A" w14:textId="1B8059E2" w:rsidR="7161ECE2" w:rsidRDefault="00F26C7E" w:rsidP="7161ECE2">
            <w:pPr>
              <w:pStyle w:val="TableParagraph"/>
              <w:spacing w:line="240" w:lineRule="exact"/>
              <w:rPr>
                <w:sz w:val="18"/>
                <w:szCs w:val="18"/>
              </w:rPr>
            </w:pPr>
            <w:r>
              <w:rPr>
                <w:sz w:val="18"/>
                <w:szCs w:val="18"/>
              </w:rPr>
              <w:t>Don Liufau</w:t>
            </w:r>
          </w:p>
        </w:tc>
        <w:tc>
          <w:tcPr>
            <w:tcW w:w="2340" w:type="dxa"/>
          </w:tcPr>
          <w:p w14:paraId="266E2F95" w14:textId="4DF61857" w:rsidR="7161ECE2" w:rsidRDefault="00EF3B1F" w:rsidP="7161ECE2">
            <w:pPr>
              <w:pStyle w:val="TableParagraph"/>
              <w:spacing w:line="240" w:lineRule="exact"/>
              <w:rPr>
                <w:sz w:val="18"/>
                <w:szCs w:val="18"/>
              </w:rPr>
            </w:pPr>
            <w:r>
              <w:rPr>
                <w:sz w:val="18"/>
                <w:szCs w:val="18"/>
              </w:rPr>
              <w:t>Don_liufau</w:t>
            </w:r>
            <w:r w:rsidR="7161ECE2" w:rsidRPr="7161ECE2">
              <w:rPr>
                <w:sz w:val="18"/>
                <w:szCs w:val="18"/>
              </w:rPr>
              <w:t>@byu.edu</w:t>
            </w:r>
          </w:p>
        </w:tc>
        <w:tc>
          <w:tcPr>
            <w:tcW w:w="1254" w:type="dxa"/>
          </w:tcPr>
          <w:p w14:paraId="641D018B" w14:textId="049CA842" w:rsidR="7161ECE2" w:rsidRDefault="00EF3B1F" w:rsidP="7161ECE2">
            <w:pPr>
              <w:pStyle w:val="TableParagraph"/>
              <w:spacing w:line="237" w:lineRule="exact"/>
              <w:rPr>
                <w:sz w:val="18"/>
                <w:szCs w:val="18"/>
              </w:rPr>
            </w:pPr>
            <w:r>
              <w:rPr>
                <w:sz w:val="18"/>
                <w:szCs w:val="18"/>
              </w:rPr>
              <w:t>801-422-4115</w:t>
            </w:r>
          </w:p>
        </w:tc>
      </w:tr>
      <w:tr w:rsidR="00AA6324" w14:paraId="3C3C2E12" w14:textId="77777777" w:rsidTr="7161ECE2">
        <w:trPr>
          <w:trHeight w:val="261"/>
        </w:trPr>
        <w:tc>
          <w:tcPr>
            <w:tcW w:w="1334" w:type="dxa"/>
          </w:tcPr>
          <w:p w14:paraId="34B265BF" w14:textId="6BC0357D" w:rsidR="00AA6324" w:rsidRPr="00333CE0" w:rsidRDefault="00AA6324">
            <w:pPr>
              <w:pStyle w:val="TableParagraph"/>
              <w:spacing w:before="15" w:line="225" w:lineRule="exact"/>
              <w:rPr>
                <w:sz w:val="18"/>
                <w:szCs w:val="18"/>
              </w:rPr>
            </w:pPr>
            <w:proofErr w:type="spellStart"/>
            <w:r>
              <w:rPr>
                <w:sz w:val="18"/>
                <w:szCs w:val="18"/>
              </w:rPr>
              <w:t>Skyroom</w:t>
            </w:r>
            <w:proofErr w:type="spellEnd"/>
            <w:r>
              <w:rPr>
                <w:sz w:val="18"/>
                <w:szCs w:val="18"/>
              </w:rPr>
              <w:t xml:space="preserve"> Manager</w:t>
            </w:r>
          </w:p>
        </w:tc>
        <w:tc>
          <w:tcPr>
            <w:tcW w:w="1530" w:type="dxa"/>
          </w:tcPr>
          <w:p w14:paraId="3AF6183E" w14:textId="34DFD10D" w:rsidR="00AA6324" w:rsidRDefault="7161ECE2" w:rsidP="7161ECE2">
            <w:pPr>
              <w:pStyle w:val="TableParagraph"/>
              <w:spacing w:before="15" w:line="240" w:lineRule="exact"/>
              <w:rPr>
                <w:sz w:val="18"/>
                <w:szCs w:val="18"/>
              </w:rPr>
            </w:pPr>
            <w:r w:rsidRPr="7161ECE2">
              <w:rPr>
                <w:sz w:val="18"/>
                <w:szCs w:val="18"/>
              </w:rPr>
              <w:t>Susie Griffin</w:t>
            </w:r>
          </w:p>
        </w:tc>
        <w:tc>
          <w:tcPr>
            <w:tcW w:w="2340" w:type="dxa"/>
          </w:tcPr>
          <w:p w14:paraId="0E0CE3C9" w14:textId="7D9796EF" w:rsidR="00AA6324" w:rsidRPr="0021299D" w:rsidRDefault="7161ECE2" w:rsidP="7161ECE2">
            <w:pPr>
              <w:pStyle w:val="TableParagraph"/>
              <w:spacing w:before="15" w:line="240" w:lineRule="exact"/>
              <w:ind w:left="108"/>
              <w:rPr>
                <w:sz w:val="18"/>
                <w:szCs w:val="18"/>
              </w:rPr>
            </w:pPr>
            <w:r w:rsidRPr="7161ECE2">
              <w:rPr>
                <w:sz w:val="18"/>
                <w:szCs w:val="18"/>
              </w:rPr>
              <w:t>susie_griffin@byu.edu</w:t>
            </w:r>
          </w:p>
        </w:tc>
        <w:tc>
          <w:tcPr>
            <w:tcW w:w="1254" w:type="dxa"/>
          </w:tcPr>
          <w:p w14:paraId="1F8B40A8" w14:textId="0B3DE7E5" w:rsidR="00AA6324" w:rsidRPr="001A6507" w:rsidRDefault="00AA6324" w:rsidP="001A6507">
            <w:pPr>
              <w:pStyle w:val="TableParagraph"/>
              <w:spacing w:before="1" w:line="240" w:lineRule="exact"/>
              <w:ind w:left="108"/>
              <w:rPr>
                <w:rFonts w:asciiTheme="minorHAnsi" w:hAnsiTheme="minorHAnsi"/>
                <w:sz w:val="18"/>
                <w:szCs w:val="18"/>
              </w:rPr>
            </w:pPr>
            <w:r>
              <w:rPr>
                <w:rFonts w:asciiTheme="minorHAnsi" w:hAnsiTheme="minorHAnsi"/>
                <w:sz w:val="18"/>
                <w:szCs w:val="18"/>
              </w:rPr>
              <w:t>801-422-9327</w:t>
            </w:r>
          </w:p>
        </w:tc>
      </w:tr>
      <w:tr w:rsidR="00333CE0" w14:paraId="18DDAF97" w14:textId="77777777" w:rsidTr="7161ECE2">
        <w:trPr>
          <w:trHeight w:val="261"/>
        </w:trPr>
        <w:tc>
          <w:tcPr>
            <w:tcW w:w="1334" w:type="dxa"/>
          </w:tcPr>
          <w:p w14:paraId="18A76D96" w14:textId="77777777" w:rsidR="00333CE0" w:rsidRPr="00333CE0" w:rsidRDefault="00333CE0">
            <w:pPr>
              <w:pStyle w:val="TableParagraph"/>
              <w:spacing w:before="15" w:line="225" w:lineRule="exact"/>
              <w:rPr>
                <w:sz w:val="18"/>
                <w:szCs w:val="18"/>
              </w:rPr>
            </w:pPr>
            <w:r w:rsidRPr="00333CE0">
              <w:rPr>
                <w:sz w:val="18"/>
                <w:szCs w:val="18"/>
              </w:rPr>
              <w:t>EC</w:t>
            </w:r>
          </w:p>
        </w:tc>
        <w:tc>
          <w:tcPr>
            <w:tcW w:w="1530" w:type="dxa"/>
          </w:tcPr>
          <w:p w14:paraId="6A23D919" w14:textId="707D2CE3" w:rsidR="00333CE0" w:rsidRPr="00333CE0" w:rsidRDefault="00F26C7E" w:rsidP="7161ECE2">
            <w:pPr>
              <w:pStyle w:val="TableParagraph"/>
              <w:spacing w:before="15" w:line="240" w:lineRule="exact"/>
              <w:rPr>
                <w:sz w:val="18"/>
                <w:szCs w:val="18"/>
              </w:rPr>
            </w:pPr>
            <w:r>
              <w:rPr>
                <w:sz w:val="18"/>
                <w:szCs w:val="18"/>
              </w:rPr>
              <w:t>Taegan Keep</w:t>
            </w:r>
          </w:p>
        </w:tc>
        <w:tc>
          <w:tcPr>
            <w:tcW w:w="2340" w:type="dxa"/>
          </w:tcPr>
          <w:p w14:paraId="7C4C8A77" w14:textId="1C362BE3" w:rsidR="00333CE0" w:rsidRPr="00333CE0" w:rsidRDefault="00F26C7E" w:rsidP="7161ECE2">
            <w:pPr>
              <w:pStyle w:val="TableParagraph"/>
              <w:spacing w:before="15" w:line="240" w:lineRule="exact"/>
              <w:ind w:left="108"/>
              <w:rPr>
                <w:sz w:val="18"/>
                <w:szCs w:val="18"/>
              </w:rPr>
            </w:pPr>
            <w:r>
              <w:rPr>
                <w:sz w:val="18"/>
                <w:szCs w:val="18"/>
              </w:rPr>
              <w:t>Taegan_keep</w:t>
            </w:r>
            <w:r w:rsidR="7161ECE2" w:rsidRPr="7161ECE2">
              <w:rPr>
                <w:sz w:val="18"/>
                <w:szCs w:val="18"/>
              </w:rPr>
              <w:t>@byu.edu</w:t>
            </w:r>
          </w:p>
        </w:tc>
        <w:tc>
          <w:tcPr>
            <w:tcW w:w="1254" w:type="dxa"/>
          </w:tcPr>
          <w:p w14:paraId="1F68F723" w14:textId="150982A5" w:rsidR="00333CE0" w:rsidRPr="001A6507" w:rsidRDefault="001A6507" w:rsidP="001A6507">
            <w:pPr>
              <w:pStyle w:val="TableParagraph"/>
              <w:spacing w:before="1" w:line="240" w:lineRule="exact"/>
              <w:ind w:left="108"/>
              <w:rPr>
                <w:rFonts w:asciiTheme="minorHAnsi" w:hAnsiTheme="minorHAnsi"/>
                <w:sz w:val="18"/>
                <w:szCs w:val="18"/>
              </w:rPr>
            </w:pPr>
            <w:r w:rsidRPr="001A6507">
              <w:rPr>
                <w:rFonts w:asciiTheme="minorHAnsi" w:hAnsiTheme="minorHAnsi"/>
                <w:sz w:val="18"/>
                <w:szCs w:val="18"/>
              </w:rPr>
              <w:t>801-422-</w:t>
            </w:r>
            <w:r w:rsidR="00F26C7E">
              <w:rPr>
                <w:rFonts w:asciiTheme="minorHAnsi" w:hAnsiTheme="minorHAnsi"/>
                <w:sz w:val="18"/>
                <w:szCs w:val="18"/>
              </w:rPr>
              <w:t>9100</w:t>
            </w:r>
          </w:p>
        </w:tc>
      </w:tr>
      <w:tr w:rsidR="00333CE0" w14:paraId="05DE3A0B" w14:textId="77777777" w:rsidTr="7161ECE2">
        <w:trPr>
          <w:trHeight w:val="261"/>
        </w:trPr>
        <w:tc>
          <w:tcPr>
            <w:tcW w:w="1334" w:type="dxa"/>
          </w:tcPr>
          <w:p w14:paraId="1F40A6D9" w14:textId="77777777" w:rsidR="00333CE0" w:rsidRPr="00333CE0" w:rsidRDefault="00333CE0">
            <w:pPr>
              <w:pStyle w:val="TableParagraph"/>
              <w:spacing w:before="18" w:line="223" w:lineRule="exact"/>
              <w:rPr>
                <w:sz w:val="18"/>
                <w:szCs w:val="18"/>
              </w:rPr>
            </w:pPr>
            <w:r w:rsidRPr="00333CE0">
              <w:rPr>
                <w:sz w:val="18"/>
                <w:szCs w:val="18"/>
              </w:rPr>
              <w:t>EC</w:t>
            </w:r>
          </w:p>
        </w:tc>
        <w:tc>
          <w:tcPr>
            <w:tcW w:w="1530" w:type="dxa"/>
          </w:tcPr>
          <w:p w14:paraId="0E4D88DC" w14:textId="2E28B213" w:rsidR="00333CE0" w:rsidRPr="00333CE0" w:rsidRDefault="00F26C7E" w:rsidP="7161ECE2">
            <w:pPr>
              <w:pStyle w:val="TableParagraph"/>
              <w:spacing w:before="18" w:line="240" w:lineRule="exact"/>
              <w:rPr>
                <w:sz w:val="18"/>
                <w:szCs w:val="18"/>
              </w:rPr>
            </w:pPr>
            <w:r>
              <w:rPr>
                <w:sz w:val="18"/>
                <w:szCs w:val="18"/>
              </w:rPr>
              <w:t>Lea Hawk</w:t>
            </w:r>
          </w:p>
        </w:tc>
        <w:tc>
          <w:tcPr>
            <w:tcW w:w="2340" w:type="dxa"/>
          </w:tcPr>
          <w:p w14:paraId="4F8811F9" w14:textId="12013E83" w:rsidR="00333CE0" w:rsidRPr="00333CE0" w:rsidRDefault="00F26C7E" w:rsidP="7161ECE2">
            <w:pPr>
              <w:pStyle w:val="TableParagraph"/>
              <w:spacing w:before="18" w:line="240" w:lineRule="exact"/>
              <w:ind w:left="108"/>
              <w:rPr>
                <w:sz w:val="18"/>
                <w:szCs w:val="18"/>
              </w:rPr>
            </w:pPr>
            <w:r>
              <w:rPr>
                <w:sz w:val="18"/>
                <w:szCs w:val="18"/>
              </w:rPr>
              <w:t>Lea_hawk</w:t>
            </w:r>
            <w:r w:rsidR="7161ECE2" w:rsidRPr="7161ECE2">
              <w:rPr>
                <w:sz w:val="18"/>
                <w:szCs w:val="18"/>
              </w:rPr>
              <w:t>@byu.edu</w:t>
            </w:r>
          </w:p>
        </w:tc>
        <w:tc>
          <w:tcPr>
            <w:tcW w:w="1254" w:type="dxa"/>
          </w:tcPr>
          <w:p w14:paraId="3226642F" w14:textId="0115C019" w:rsidR="00333CE0" w:rsidRPr="001A6507" w:rsidRDefault="001A6507" w:rsidP="001A6507">
            <w:pPr>
              <w:pStyle w:val="TableParagraph"/>
              <w:ind w:left="0"/>
              <w:jc w:val="center"/>
              <w:rPr>
                <w:rFonts w:asciiTheme="minorHAnsi" w:hAnsiTheme="minorHAnsi"/>
                <w:sz w:val="18"/>
                <w:szCs w:val="18"/>
              </w:rPr>
            </w:pPr>
            <w:r w:rsidRPr="001A6507">
              <w:rPr>
                <w:rFonts w:asciiTheme="minorHAnsi" w:hAnsiTheme="minorHAnsi"/>
                <w:sz w:val="18"/>
                <w:szCs w:val="18"/>
              </w:rPr>
              <w:t>801-422-5</w:t>
            </w:r>
            <w:r w:rsidR="00F26C7E">
              <w:rPr>
                <w:rFonts w:asciiTheme="minorHAnsi" w:hAnsiTheme="minorHAnsi"/>
                <w:sz w:val="18"/>
                <w:szCs w:val="18"/>
              </w:rPr>
              <w:t>003</w:t>
            </w:r>
          </w:p>
        </w:tc>
      </w:tr>
      <w:tr w:rsidR="00333CE0" w14:paraId="54EC76DF" w14:textId="77777777" w:rsidTr="7161ECE2">
        <w:trPr>
          <w:trHeight w:val="258"/>
        </w:trPr>
        <w:tc>
          <w:tcPr>
            <w:tcW w:w="1334" w:type="dxa"/>
          </w:tcPr>
          <w:p w14:paraId="396558BE" w14:textId="77777777" w:rsidR="00333CE0" w:rsidRPr="00333CE0" w:rsidRDefault="00333CE0">
            <w:pPr>
              <w:pStyle w:val="TableParagraph"/>
              <w:spacing w:before="15" w:line="223" w:lineRule="exact"/>
              <w:rPr>
                <w:sz w:val="18"/>
                <w:szCs w:val="18"/>
              </w:rPr>
            </w:pPr>
            <w:r w:rsidRPr="00333CE0">
              <w:rPr>
                <w:sz w:val="18"/>
                <w:szCs w:val="18"/>
              </w:rPr>
              <w:t>EC</w:t>
            </w:r>
          </w:p>
        </w:tc>
        <w:tc>
          <w:tcPr>
            <w:tcW w:w="1530" w:type="dxa"/>
          </w:tcPr>
          <w:p w14:paraId="000A32F7" w14:textId="09ACFB25" w:rsidR="00333CE0" w:rsidRPr="00333CE0" w:rsidRDefault="00F26C7E">
            <w:pPr>
              <w:pStyle w:val="TableParagraph"/>
              <w:spacing w:before="15" w:line="223" w:lineRule="exact"/>
              <w:rPr>
                <w:sz w:val="18"/>
                <w:szCs w:val="18"/>
              </w:rPr>
            </w:pPr>
            <w:r>
              <w:rPr>
                <w:sz w:val="18"/>
                <w:szCs w:val="18"/>
              </w:rPr>
              <w:t>Michael Barrera</w:t>
            </w:r>
          </w:p>
        </w:tc>
        <w:tc>
          <w:tcPr>
            <w:tcW w:w="2340" w:type="dxa"/>
          </w:tcPr>
          <w:p w14:paraId="2251DB37" w14:textId="43FCCE0F" w:rsidR="00333CE0" w:rsidRPr="00333CE0" w:rsidRDefault="00F26C7E" w:rsidP="001A6507">
            <w:pPr>
              <w:pStyle w:val="TableParagraph"/>
              <w:spacing w:before="15" w:line="223" w:lineRule="exact"/>
              <w:ind w:left="108"/>
              <w:rPr>
                <w:sz w:val="18"/>
                <w:szCs w:val="18"/>
              </w:rPr>
            </w:pPr>
            <w:r>
              <w:rPr>
                <w:sz w:val="18"/>
                <w:szCs w:val="18"/>
              </w:rPr>
              <w:t>Michael_barrera@byu.edu</w:t>
            </w:r>
          </w:p>
        </w:tc>
        <w:tc>
          <w:tcPr>
            <w:tcW w:w="1254" w:type="dxa"/>
          </w:tcPr>
          <w:p w14:paraId="39538A46" w14:textId="43ED7427" w:rsidR="00333CE0" w:rsidRPr="001A6507" w:rsidRDefault="00F26C7E" w:rsidP="7161ECE2">
            <w:pPr>
              <w:pStyle w:val="TableParagraph"/>
              <w:spacing w:before="1" w:line="237" w:lineRule="exact"/>
              <w:ind w:left="108"/>
              <w:rPr>
                <w:rFonts w:asciiTheme="minorHAnsi" w:hAnsiTheme="minorHAnsi"/>
                <w:sz w:val="18"/>
                <w:szCs w:val="18"/>
              </w:rPr>
            </w:pPr>
            <w:r>
              <w:rPr>
                <w:rFonts w:asciiTheme="minorHAnsi" w:hAnsiTheme="minorHAnsi"/>
                <w:sz w:val="18"/>
                <w:szCs w:val="18"/>
              </w:rPr>
              <w:t>8801-422-3689</w:t>
            </w:r>
          </w:p>
        </w:tc>
      </w:tr>
      <w:tr w:rsidR="00333CE0" w14:paraId="0A7488E2" w14:textId="77777777" w:rsidTr="7161ECE2">
        <w:trPr>
          <w:trHeight w:val="263"/>
        </w:trPr>
        <w:tc>
          <w:tcPr>
            <w:tcW w:w="1334" w:type="dxa"/>
          </w:tcPr>
          <w:p w14:paraId="0E9921E1" w14:textId="27BD23BC" w:rsidR="00333CE0" w:rsidRPr="00333CE0" w:rsidRDefault="00F26C7E">
            <w:pPr>
              <w:pStyle w:val="TableParagraph"/>
              <w:spacing w:before="15" w:line="225" w:lineRule="exact"/>
              <w:rPr>
                <w:sz w:val="18"/>
                <w:szCs w:val="18"/>
              </w:rPr>
            </w:pPr>
            <w:r>
              <w:rPr>
                <w:sz w:val="18"/>
                <w:szCs w:val="18"/>
              </w:rPr>
              <w:t>EC</w:t>
            </w:r>
          </w:p>
        </w:tc>
        <w:tc>
          <w:tcPr>
            <w:tcW w:w="1530" w:type="dxa"/>
          </w:tcPr>
          <w:p w14:paraId="23B5788D" w14:textId="26C4BCD7" w:rsidR="00333CE0" w:rsidRPr="00333CE0" w:rsidRDefault="00F26C7E">
            <w:pPr>
              <w:pStyle w:val="TableParagraph"/>
              <w:spacing w:before="15" w:line="225" w:lineRule="exact"/>
              <w:rPr>
                <w:sz w:val="18"/>
                <w:szCs w:val="18"/>
              </w:rPr>
            </w:pPr>
            <w:r>
              <w:rPr>
                <w:sz w:val="18"/>
                <w:szCs w:val="18"/>
              </w:rPr>
              <w:t>Kailee Openshaw</w:t>
            </w:r>
          </w:p>
        </w:tc>
        <w:tc>
          <w:tcPr>
            <w:tcW w:w="2340" w:type="dxa"/>
          </w:tcPr>
          <w:p w14:paraId="03DE7B77" w14:textId="361AC7A3" w:rsidR="00333CE0" w:rsidRPr="00333CE0" w:rsidRDefault="00F26C7E" w:rsidP="001A6507">
            <w:pPr>
              <w:pStyle w:val="TableParagraph"/>
              <w:spacing w:before="15" w:line="225" w:lineRule="exact"/>
              <w:ind w:left="108"/>
              <w:rPr>
                <w:sz w:val="18"/>
                <w:szCs w:val="18"/>
              </w:rPr>
            </w:pPr>
            <w:r>
              <w:rPr>
                <w:sz w:val="18"/>
                <w:szCs w:val="18"/>
              </w:rPr>
              <w:t>Kailee_openshaw</w:t>
            </w:r>
            <w:r w:rsidR="001A6507" w:rsidRPr="0021299D">
              <w:rPr>
                <w:sz w:val="18"/>
                <w:szCs w:val="18"/>
              </w:rPr>
              <w:t>@byu.edu</w:t>
            </w:r>
          </w:p>
        </w:tc>
        <w:tc>
          <w:tcPr>
            <w:tcW w:w="1254" w:type="dxa"/>
          </w:tcPr>
          <w:p w14:paraId="0933273A" w14:textId="6BAB482A" w:rsidR="00333CE0" w:rsidRPr="001A6507" w:rsidRDefault="001A6507" w:rsidP="001A6507">
            <w:pPr>
              <w:pStyle w:val="TableParagraph"/>
              <w:spacing w:before="1" w:line="240" w:lineRule="exact"/>
              <w:ind w:left="108"/>
              <w:rPr>
                <w:rFonts w:asciiTheme="minorHAnsi" w:hAnsiTheme="minorHAnsi"/>
                <w:sz w:val="18"/>
                <w:szCs w:val="18"/>
              </w:rPr>
            </w:pPr>
            <w:r w:rsidRPr="001A6507">
              <w:rPr>
                <w:rFonts w:asciiTheme="minorHAnsi" w:hAnsiTheme="minorHAnsi"/>
                <w:sz w:val="18"/>
                <w:szCs w:val="18"/>
              </w:rPr>
              <w:t>801-422-</w:t>
            </w:r>
            <w:r w:rsidR="00F26C7E">
              <w:rPr>
                <w:rFonts w:asciiTheme="minorHAnsi" w:hAnsiTheme="minorHAnsi"/>
                <w:sz w:val="18"/>
                <w:szCs w:val="18"/>
              </w:rPr>
              <w:t>0270</w:t>
            </w:r>
          </w:p>
        </w:tc>
      </w:tr>
      <w:tr w:rsidR="7161ECE2" w14:paraId="2C009010" w14:textId="77777777" w:rsidTr="7161ECE2">
        <w:trPr>
          <w:trHeight w:val="263"/>
        </w:trPr>
        <w:tc>
          <w:tcPr>
            <w:tcW w:w="1334" w:type="dxa"/>
          </w:tcPr>
          <w:p w14:paraId="1CAE8444" w14:textId="2BDB7CA5" w:rsidR="7161ECE2" w:rsidRDefault="7161ECE2" w:rsidP="7161ECE2">
            <w:pPr>
              <w:pStyle w:val="TableParagraph"/>
              <w:spacing w:line="225" w:lineRule="exact"/>
              <w:rPr>
                <w:sz w:val="18"/>
                <w:szCs w:val="18"/>
              </w:rPr>
            </w:pPr>
            <w:r w:rsidRPr="7161ECE2">
              <w:rPr>
                <w:sz w:val="18"/>
                <w:szCs w:val="18"/>
              </w:rPr>
              <w:t>Scheduler</w:t>
            </w:r>
          </w:p>
        </w:tc>
        <w:tc>
          <w:tcPr>
            <w:tcW w:w="1530" w:type="dxa"/>
          </w:tcPr>
          <w:p w14:paraId="2ECEFC29" w14:textId="353AE2E9" w:rsidR="7161ECE2" w:rsidRDefault="00F26C7E" w:rsidP="7161ECE2">
            <w:pPr>
              <w:pStyle w:val="TableParagraph"/>
              <w:spacing w:line="225" w:lineRule="exact"/>
              <w:rPr>
                <w:sz w:val="18"/>
                <w:szCs w:val="18"/>
              </w:rPr>
            </w:pPr>
            <w:r>
              <w:rPr>
                <w:sz w:val="18"/>
                <w:szCs w:val="18"/>
              </w:rPr>
              <w:t>Cassidy Haycock</w:t>
            </w:r>
          </w:p>
        </w:tc>
        <w:tc>
          <w:tcPr>
            <w:tcW w:w="2340" w:type="dxa"/>
          </w:tcPr>
          <w:p w14:paraId="01A567E9" w14:textId="53CFDB39" w:rsidR="7161ECE2" w:rsidRDefault="7161ECE2" w:rsidP="7161ECE2">
            <w:pPr>
              <w:pStyle w:val="TableParagraph"/>
              <w:spacing w:line="225" w:lineRule="exact"/>
              <w:rPr>
                <w:sz w:val="18"/>
                <w:szCs w:val="18"/>
              </w:rPr>
            </w:pPr>
            <w:r w:rsidRPr="7161ECE2">
              <w:rPr>
                <w:sz w:val="18"/>
                <w:szCs w:val="18"/>
              </w:rPr>
              <w:t>desk_elwc@byu.edu</w:t>
            </w:r>
          </w:p>
        </w:tc>
        <w:tc>
          <w:tcPr>
            <w:tcW w:w="1254" w:type="dxa"/>
          </w:tcPr>
          <w:p w14:paraId="157AE375" w14:textId="63A85623" w:rsidR="7161ECE2" w:rsidRDefault="7161ECE2" w:rsidP="7161ECE2">
            <w:pPr>
              <w:pStyle w:val="TableParagraph"/>
              <w:spacing w:line="240" w:lineRule="exact"/>
              <w:rPr>
                <w:sz w:val="18"/>
                <w:szCs w:val="18"/>
              </w:rPr>
            </w:pPr>
            <w:r w:rsidRPr="7161ECE2">
              <w:rPr>
                <w:sz w:val="18"/>
                <w:szCs w:val="18"/>
              </w:rPr>
              <w:t>801-422-</w:t>
            </w:r>
            <w:r w:rsidR="00F26C7E">
              <w:rPr>
                <w:sz w:val="18"/>
                <w:szCs w:val="18"/>
              </w:rPr>
              <w:t>0225</w:t>
            </w:r>
          </w:p>
        </w:tc>
      </w:tr>
    </w:tbl>
    <w:p w14:paraId="33B3EB0B" w14:textId="77777777" w:rsidR="00151979" w:rsidRDefault="00151979">
      <w:pPr>
        <w:pStyle w:val="BodyText"/>
        <w:spacing w:before="2"/>
        <w:rPr>
          <w:rFonts w:ascii="Calibri Light"/>
          <w:sz w:val="32"/>
        </w:rPr>
      </w:pPr>
    </w:p>
    <w:p w14:paraId="184CCD88" w14:textId="77777777" w:rsidR="00151979" w:rsidRDefault="00151979" w:rsidP="00E005E0">
      <w:pPr>
        <w:rPr>
          <w:sz w:val="16"/>
        </w:rPr>
        <w:sectPr w:rsidR="00151979">
          <w:headerReference w:type="default" r:id="rId10"/>
          <w:pgSz w:w="7920" w:h="12240"/>
          <w:pgMar w:top="1000" w:right="420" w:bottom="280" w:left="660" w:header="775" w:footer="0" w:gutter="0"/>
          <w:pgNumType w:start="4"/>
          <w:cols w:space="720"/>
        </w:sectPr>
      </w:pPr>
    </w:p>
    <w:p w14:paraId="5575874A" w14:textId="77777777" w:rsidR="00151979" w:rsidRDefault="00151979">
      <w:pPr>
        <w:pStyle w:val="BodyText"/>
        <w:spacing w:before="7"/>
        <w:rPr>
          <w:rFonts w:ascii="Calibri Light"/>
          <w:sz w:val="16"/>
        </w:rPr>
      </w:pPr>
    </w:p>
    <w:p w14:paraId="18D3F428" w14:textId="77777777" w:rsidR="00151979" w:rsidRPr="00751165" w:rsidRDefault="00CC7FE3">
      <w:pPr>
        <w:pStyle w:val="Heading1"/>
        <w:rPr>
          <w:b/>
        </w:rPr>
      </w:pPr>
      <w:bookmarkStart w:id="6" w:name="Welcome_to_Retail_Dining!"/>
      <w:bookmarkStart w:id="7" w:name="_Toc522793645"/>
      <w:bookmarkEnd w:id="6"/>
      <w:r w:rsidRPr="00751165">
        <w:rPr>
          <w:b/>
        </w:rPr>
        <w:t xml:space="preserve">Welcome to </w:t>
      </w:r>
      <w:r w:rsidR="00A419E8" w:rsidRPr="00751165">
        <w:rPr>
          <w:b/>
        </w:rPr>
        <w:t>BYU Catering</w:t>
      </w:r>
      <w:r w:rsidRPr="00751165">
        <w:rPr>
          <w:b/>
        </w:rPr>
        <w:t>!</w:t>
      </w:r>
      <w:bookmarkEnd w:id="7"/>
    </w:p>
    <w:p w14:paraId="164A66F2" w14:textId="4978D9BB" w:rsidR="00151979" w:rsidRDefault="00CC7FE3">
      <w:pPr>
        <w:pStyle w:val="BodyText"/>
        <w:spacing w:before="41"/>
        <w:ind w:left="420" w:right="492" w:firstLine="360"/>
      </w:pPr>
      <w:r>
        <w:t xml:space="preserve">We’re excited to have you on our team. As a BYU </w:t>
      </w:r>
      <w:r w:rsidR="00A419E8">
        <w:t xml:space="preserve">Catering </w:t>
      </w:r>
      <w:r>
        <w:t>employee, you will have the opportunity t</w:t>
      </w:r>
      <w:r w:rsidR="00A419E8">
        <w:t xml:space="preserve">o provide </w:t>
      </w:r>
      <w:r w:rsidR="001C0F88">
        <w:t>exemplary</w:t>
      </w:r>
      <w:r w:rsidR="00A419E8">
        <w:t xml:space="preserve"> service to </w:t>
      </w:r>
      <w:r>
        <w:t>our community</w:t>
      </w:r>
      <w:r w:rsidR="00A419E8">
        <w:t>, campus guests, foreign dignitaries, general authorities,</w:t>
      </w:r>
      <w:r>
        <w:t xml:space="preserve"> and </w:t>
      </w:r>
      <w:r w:rsidR="00A419E8">
        <w:t>more</w:t>
      </w:r>
      <w:r>
        <w:t xml:space="preserve">. We are here to help our customers enjoy their experience on campus by offering quality food and excellent service. </w:t>
      </w:r>
    </w:p>
    <w:p w14:paraId="3F5BFF2C" w14:textId="77777777" w:rsidR="00151979" w:rsidRDefault="00151979">
      <w:pPr>
        <w:pStyle w:val="BodyText"/>
        <w:spacing w:before="6"/>
        <w:rPr>
          <w:sz w:val="5"/>
        </w:rPr>
      </w:pPr>
    </w:p>
    <w:p w14:paraId="475909BC" w14:textId="77777777" w:rsidR="00151979" w:rsidRDefault="00151979">
      <w:pPr>
        <w:pStyle w:val="BodyText"/>
        <w:spacing w:before="10"/>
        <w:rPr>
          <w:sz w:val="29"/>
        </w:rPr>
      </w:pPr>
    </w:p>
    <w:p w14:paraId="3DD74777" w14:textId="77777777" w:rsidR="00151979" w:rsidRDefault="00CC7FE3">
      <w:pPr>
        <w:pStyle w:val="BodyText"/>
        <w:spacing w:line="300" w:lineRule="auto"/>
        <w:ind w:left="419" w:right="438" w:firstLine="360"/>
      </w:pPr>
      <w:r>
        <w:t xml:space="preserve">This handbook contains the policies you should adhere to as a </w:t>
      </w:r>
      <w:r w:rsidR="00A419E8">
        <w:t>Catering</w:t>
      </w:r>
      <w:r>
        <w:t xml:space="preserve"> employee. Careful review of this material, coupled with hands-on training and experience, will provide you with the knowledge</w:t>
      </w:r>
      <w:r w:rsidR="00A419E8">
        <w:t xml:space="preserve"> and skills you need to become</w:t>
      </w:r>
      <w:r>
        <w:t xml:space="preserve"> successful</w:t>
      </w:r>
      <w:r w:rsidR="00A419E8">
        <w:t xml:space="preserve"> here</w:t>
      </w:r>
      <w:r>
        <w:t>.</w:t>
      </w:r>
    </w:p>
    <w:p w14:paraId="06DD75BA" w14:textId="77777777" w:rsidR="00151979" w:rsidRDefault="00CC7FE3">
      <w:pPr>
        <w:pStyle w:val="BodyText"/>
        <w:spacing w:before="156"/>
        <w:ind w:left="779"/>
      </w:pPr>
      <w:r>
        <w:t>We look forward to working with you!</w:t>
      </w:r>
    </w:p>
    <w:p w14:paraId="78FA1DB5" w14:textId="77777777" w:rsidR="00151979" w:rsidRDefault="00151979">
      <w:pPr>
        <w:pStyle w:val="BodyText"/>
        <w:spacing w:before="1"/>
        <w:rPr>
          <w:sz w:val="19"/>
        </w:rPr>
      </w:pPr>
    </w:p>
    <w:p w14:paraId="2E52B159" w14:textId="77777777" w:rsidR="00151979" w:rsidRDefault="00CC7FE3">
      <w:pPr>
        <w:pStyle w:val="BodyText"/>
        <w:ind w:left="420"/>
      </w:pPr>
      <w:r>
        <w:t>Sincerely,</w:t>
      </w:r>
    </w:p>
    <w:p w14:paraId="356A8244" w14:textId="77777777" w:rsidR="00151979" w:rsidRDefault="00151979">
      <w:pPr>
        <w:pStyle w:val="BodyText"/>
        <w:rPr>
          <w:sz w:val="19"/>
        </w:rPr>
      </w:pPr>
    </w:p>
    <w:p w14:paraId="521449DC" w14:textId="47459BCC" w:rsidR="00151979" w:rsidRDefault="008127B1" w:rsidP="05DEEA34">
      <w:pPr>
        <w:spacing w:before="1"/>
        <w:ind w:left="420"/>
        <w:rPr>
          <w:i/>
          <w:iCs/>
          <w:sz w:val="24"/>
          <w:szCs w:val="24"/>
        </w:rPr>
      </w:pPr>
      <w:r w:rsidRPr="008127B1">
        <w:rPr>
          <w:noProof/>
          <w:sz w:val="24"/>
          <w:lang w:bidi="ar-SA"/>
        </w:rPr>
        <w:drawing>
          <wp:anchor distT="0" distB="0" distL="114300" distR="114300" simplePos="0" relativeHeight="503302088" behindDoc="1" locked="0" layoutInCell="1" allowOverlap="1" wp14:anchorId="1CAF2268" wp14:editId="1F0343F4">
            <wp:simplePos x="0" y="0"/>
            <wp:positionH relativeFrom="margin">
              <wp:posOffset>76200</wp:posOffset>
            </wp:positionH>
            <wp:positionV relativeFrom="paragraph">
              <wp:posOffset>307340</wp:posOffset>
            </wp:positionV>
            <wp:extent cx="4114800" cy="2743200"/>
            <wp:effectExtent l="0" t="0" r="0" b="0"/>
            <wp:wrapTight wrapText="bothSides">
              <wp:wrapPolygon edited="0">
                <wp:start x="0" y="0"/>
                <wp:lineTo x="0" y="21450"/>
                <wp:lineTo x="21500" y="21450"/>
                <wp:lineTo x="21500" y="0"/>
                <wp:lineTo x="0" y="0"/>
              </wp:wrapPolygon>
            </wp:wrapTight>
            <wp:docPr id="2085374843" name="Picture 26" descr="A table with a glass of orange liqui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374843" name="Picture 26" descr="A table with a glass of orange liquid&#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14800"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5DEEA34" w:rsidRPr="05DEEA34">
        <w:rPr>
          <w:i/>
          <w:iCs/>
          <w:sz w:val="24"/>
          <w:szCs w:val="24"/>
        </w:rPr>
        <w:t xml:space="preserve">The BYU Catering management </w:t>
      </w:r>
      <w:r w:rsidR="001518C3" w:rsidRPr="05DEEA34">
        <w:rPr>
          <w:i/>
          <w:iCs/>
          <w:sz w:val="24"/>
          <w:szCs w:val="24"/>
        </w:rPr>
        <w:t>team.</w:t>
      </w:r>
    </w:p>
    <w:p w14:paraId="4B70E623" w14:textId="551CA728" w:rsidR="05DEEA34" w:rsidRDefault="05DEEA34" w:rsidP="05DEEA34">
      <w:pPr>
        <w:spacing w:before="1"/>
        <w:ind w:left="420"/>
        <w:rPr>
          <w:i/>
          <w:iCs/>
          <w:sz w:val="24"/>
          <w:szCs w:val="24"/>
        </w:rPr>
      </w:pPr>
    </w:p>
    <w:p w14:paraId="07CE89E5" w14:textId="0167E86A" w:rsidR="008127B1" w:rsidRPr="008127B1" w:rsidRDefault="008127B1" w:rsidP="008127B1">
      <w:pPr>
        <w:spacing w:before="1"/>
        <w:ind w:left="420"/>
        <w:rPr>
          <w:noProof/>
          <w:sz w:val="24"/>
          <w:lang w:bidi="ar-SA"/>
        </w:rPr>
      </w:pPr>
    </w:p>
    <w:p w14:paraId="32DA68B6" w14:textId="7B67F4F1" w:rsidR="00151979" w:rsidRDefault="00CC7FE3">
      <w:pPr>
        <w:pStyle w:val="Heading1"/>
        <w:ind w:left="204"/>
      </w:pPr>
      <w:bookmarkStart w:id="8" w:name="Mission"/>
      <w:bookmarkStart w:id="9" w:name="_Toc522793646"/>
      <w:bookmarkEnd w:id="8"/>
      <w:r>
        <w:t>Mission</w:t>
      </w:r>
      <w:r w:rsidR="00AA7BC7">
        <w:t xml:space="preserve">, </w:t>
      </w:r>
      <w:r w:rsidR="001518C3">
        <w:t>Vision,</w:t>
      </w:r>
      <w:r w:rsidR="00AA7BC7">
        <w:t xml:space="preserve"> and Values</w:t>
      </w:r>
      <w:bookmarkEnd w:id="9"/>
      <w:r w:rsidR="00AA7BC7">
        <w:t xml:space="preserve">  </w:t>
      </w:r>
    </w:p>
    <w:p w14:paraId="7FEFEC60" w14:textId="77777777" w:rsidR="00151979" w:rsidRDefault="00CC7FE3">
      <w:pPr>
        <w:pStyle w:val="BodyText"/>
        <w:spacing w:before="40"/>
        <w:ind w:left="204"/>
        <w:rPr>
          <w:rFonts w:ascii="Calibri Light"/>
        </w:rPr>
      </w:pPr>
      <w:r>
        <w:rPr>
          <w:rFonts w:ascii="Calibri Light"/>
          <w:color w:val="538DD3"/>
        </w:rPr>
        <w:t>Mission of Dining Services</w:t>
      </w:r>
    </w:p>
    <w:p w14:paraId="324C0C0C" w14:textId="77777777" w:rsidR="00151979" w:rsidRDefault="00151979">
      <w:pPr>
        <w:pStyle w:val="BodyText"/>
        <w:spacing w:before="3"/>
        <w:rPr>
          <w:rFonts w:ascii="Calibri Light"/>
          <w:sz w:val="19"/>
        </w:rPr>
      </w:pPr>
    </w:p>
    <w:p w14:paraId="2A76F4DD" w14:textId="5676C2B3" w:rsidR="00151979" w:rsidRDefault="00CC7FE3">
      <w:pPr>
        <w:pStyle w:val="BodyText"/>
        <w:ind w:left="204" w:right="875" w:firstLine="360"/>
      </w:pPr>
      <w:r>
        <w:t xml:space="preserve">“BYU Dining Services nourishes the campus community in a spirit of hospitality which supports learning, </w:t>
      </w:r>
      <w:r w:rsidR="00C17959">
        <w:t xml:space="preserve">promoted belonging, </w:t>
      </w:r>
      <w:r>
        <w:t>enhances community, and builds character.”</w:t>
      </w:r>
    </w:p>
    <w:p w14:paraId="7468F67C" w14:textId="77777777" w:rsidR="00965F01" w:rsidRDefault="00965F01">
      <w:pPr>
        <w:pStyle w:val="BodyText"/>
        <w:ind w:left="204" w:right="875" w:firstLine="360"/>
      </w:pPr>
    </w:p>
    <w:p w14:paraId="4D469E11" w14:textId="04F6670A" w:rsidR="00AA7BC7" w:rsidRDefault="00AA7BC7" w:rsidP="00AA7BC7">
      <w:pPr>
        <w:pStyle w:val="BodyText"/>
        <w:spacing w:before="40"/>
        <w:ind w:left="204"/>
        <w:rPr>
          <w:rFonts w:ascii="Calibri Light"/>
        </w:rPr>
      </w:pPr>
      <w:r>
        <w:rPr>
          <w:rFonts w:ascii="Calibri Light"/>
          <w:color w:val="538DD3"/>
        </w:rPr>
        <w:t xml:space="preserve">Vision of Dining Services </w:t>
      </w:r>
    </w:p>
    <w:p w14:paraId="292ADF59" w14:textId="77777777" w:rsidR="00AA7BC7" w:rsidRDefault="00AA7BC7" w:rsidP="00AA7BC7">
      <w:pPr>
        <w:pStyle w:val="BodyText"/>
        <w:spacing w:before="3"/>
        <w:rPr>
          <w:rFonts w:ascii="Calibri Light"/>
          <w:sz w:val="19"/>
        </w:rPr>
      </w:pPr>
    </w:p>
    <w:p w14:paraId="6CC725C2" w14:textId="113A673B" w:rsidR="00AA7BC7" w:rsidRDefault="05DEEA34" w:rsidP="00AA7BC7">
      <w:pPr>
        <w:pStyle w:val="BodyText"/>
        <w:ind w:left="204" w:right="875" w:firstLine="360"/>
      </w:pPr>
      <w:r>
        <w:t>“Culinary excellence based on wellness, service, sustainability and safety.”</w:t>
      </w:r>
    </w:p>
    <w:p w14:paraId="53F84DBD" w14:textId="77777777" w:rsidR="00AA7BC7" w:rsidRDefault="00AA7BC7">
      <w:pPr>
        <w:pStyle w:val="BodyText"/>
        <w:ind w:left="204" w:right="875" w:firstLine="360"/>
      </w:pPr>
    </w:p>
    <w:p w14:paraId="790DEC48" w14:textId="4F6D4293" w:rsidR="00AA7BC7" w:rsidRDefault="00AA7BC7" w:rsidP="00AA7BC7">
      <w:pPr>
        <w:pStyle w:val="BodyText"/>
        <w:spacing w:before="40"/>
        <w:ind w:left="204"/>
        <w:rPr>
          <w:rFonts w:ascii="Calibri Light"/>
          <w:color w:val="538DD3"/>
        </w:rPr>
      </w:pPr>
      <w:r>
        <w:rPr>
          <w:rFonts w:ascii="Calibri Light"/>
          <w:color w:val="538DD3"/>
        </w:rPr>
        <w:t xml:space="preserve">Values of Dining Services </w:t>
      </w:r>
    </w:p>
    <w:p w14:paraId="6905DA00" w14:textId="6850C5E6" w:rsidR="00AA7BC7" w:rsidRPr="00A67601" w:rsidRDefault="00AA7BC7" w:rsidP="00A67601">
      <w:pPr>
        <w:pStyle w:val="BodyText"/>
        <w:spacing w:line="300" w:lineRule="auto"/>
        <w:ind w:left="203" w:right="800" w:firstLine="720"/>
        <w:rPr>
          <w:rFonts w:ascii="Calibri Light" w:hAnsi="Calibri Light"/>
        </w:rPr>
      </w:pPr>
      <w:r>
        <w:rPr>
          <w:rFonts w:ascii="Calibri Light"/>
        </w:rPr>
        <w:t>The values of dining services</w:t>
      </w:r>
      <w:r w:rsidR="00AC334C">
        <w:rPr>
          <w:rFonts w:ascii="Calibri Light"/>
        </w:rPr>
        <w:t xml:space="preserve"> are listed below. </w:t>
      </w:r>
      <w:r w:rsidR="00863398">
        <w:rPr>
          <w:rFonts w:ascii="Calibri Light"/>
        </w:rPr>
        <w:t>The implementation of each of these traits leads to the success of each individual and the operation</w:t>
      </w:r>
      <w:r w:rsidR="00863398" w:rsidRPr="00A67601">
        <w:rPr>
          <w:rFonts w:ascii="Calibri Light" w:hAnsi="Calibri Light"/>
        </w:rPr>
        <w:t xml:space="preserve">. </w:t>
      </w:r>
      <w:r w:rsidR="00AC334C" w:rsidRPr="00A67601">
        <w:rPr>
          <w:rFonts w:ascii="Calibri Light" w:hAnsi="Calibri Light"/>
        </w:rPr>
        <w:t>An easy way to remember the values of Dining Services and Catering is with the acronym CRITERIA.</w:t>
      </w:r>
    </w:p>
    <w:p w14:paraId="5E813039" w14:textId="44A23DD2"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Competency </w:t>
      </w:r>
    </w:p>
    <w:p w14:paraId="1A1F7A44" w14:textId="3D913DD7"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Respect for Sacred Resources </w:t>
      </w:r>
    </w:p>
    <w:p w14:paraId="6735B755" w14:textId="77777777"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Integrity</w:t>
      </w:r>
    </w:p>
    <w:p w14:paraId="7F8B91A0" w14:textId="77777777"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Teamwork </w:t>
      </w:r>
    </w:p>
    <w:p w14:paraId="51D3186F" w14:textId="19985FB9"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Exceeding Customer Expectations </w:t>
      </w:r>
    </w:p>
    <w:p w14:paraId="059CF0E3" w14:textId="3DF88E87"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Respect for All Individuals </w:t>
      </w:r>
    </w:p>
    <w:p w14:paraId="70D1DC2D" w14:textId="7953BB57"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Innovation </w:t>
      </w:r>
    </w:p>
    <w:p w14:paraId="0380A557" w14:textId="1C46F66A" w:rsidR="00AA7BC7" w:rsidRPr="00A67601" w:rsidRDefault="00AA7BC7" w:rsidP="00A67601">
      <w:pPr>
        <w:pStyle w:val="BodyText"/>
        <w:ind w:left="204" w:right="875" w:firstLine="360"/>
        <w:jc w:val="center"/>
        <w:rPr>
          <w:rFonts w:ascii="Calibri Light" w:hAnsi="Calibri Light"/>
        </w:rPr>
      </w:pPr>
      <w:r w:rsidRPr="00A67601">
        <w:rPr>
          <w:rFonts w:ascii="Calibri Light" w:hAnsi="Calibri Light"/>
        </w:rPr>
        <w:t xml:space="preserve">Accountability </w:t>
      </w:r>
    </w:p>
    <w:p w14:paraId="309C8738" w14:textId="7A7EC5D3" w:rsidR="00151979" w:rsidRDefault="00AA7BC7">
      <w:pPr>
        <w:pStyle w:val="BodyText"/>
        <w:spacing w:before="7"/>
        <w:rPr>
          <w:sz w:val="20"/>
        </w:rPr>
      </w:pPr>
      <w:r>
        <w:t xml:space="preserve"> </w:t>
      </w:r>
    </w:p>
    <w:p w14:paraId="0D315A82" w14:textId="179CB85F" w:rsidR="00151979" w:rsidRPr="00602068" w:rsidRDefault="007C0193" w:rsidP="00602068">
      <w:pPr>
        <w:pStyle w:val="BodyText"/>
        <w:spacing w:before="1"/>
        <w:ind w:left="204"/>
        <w:rPr>
          <w:rFonts w:ascii="Calibri Light"/>
        </w:rPr>
      </w:pPr>
      <w:r>
        <w:rPr>
          <w:rFonts w:ascii="Calibri Light"/>
          <w:color w:val="538DD3"/>
        </w:rPr>
        <w:t xml:space="preserve">Catering </w:t>
      </w:r>
      <w:r w:rsidR="00CC7FE3">
        <w:rPr>
          <w:rFonts w:ascii="Calibri Light"/>
          <w:color w:val="538DD3"/>
        </w:rPr>
        <w:t>Dining Standards</w:t>
      </w:r>
    </w:p>
    <w:p w14:paraId="3969DFCE" w14:textId="77777777" w:rsidR="00151979" w:rsidRDefault="00CC7FE3">
      <w:pPr>
        <w:pStyle w:val="ListParagraph"/>
        <w:numPr>
          <w:ilvl w:val="0"/>
          <w:numId w:val="6"/>
        </w:numPr>
        <w:tabs>
          <w:tab w:val="left" w:pos="925"/>
        </w:tabs>
        <w:spacing w:line="292" w:lineRule="auto"/>
        <w:ind w:right="812" w:hanging="360"/>
        <w:jc w:val="both"/>
        <w:rPr>
          <w:sz w:val="21"/>
        </w:rPr>
      </w:pPr>
      <w:r>
        <w:rPr>
          <w:sz w:val="21"/>
        </w:rPr>
        <w:t xml:space="preserve">Provide legendary customer service and quality food </w:t>
      </w:r>
      <w:r>
        <w:rPr>
          <w:spacing w:val="2"/>
          <w:sz w:val="21"/>
        </w:rPr>
        <w:t>for</w:t>
      </w:r>
      <w:r w:rsidR="00A419E8">
        <w:rPr>
          <w:spacing w:val="2"/>
          <w:sz w:val="21"/>
        </w:rPr>
        <w:t xml:space="preserve"> </w:t>
      </w:r>
      <w:r>
        <w:rPr>
          <w:spacing w:val="2"/>
          <w:sz w:val="21"/>
        </w:rPr>
        <w:t xml:space="preserve">our </w:t>
      </w:r>
      <w:r>
        <w:rPr>
          <w:sz w:val="21"/>
        </w:rPr>
        <w:t>patrons.</w:t>
      </w:r>
    </w:p>
    <w:p w14:paraId="2DBBAC9E" w14:textId="77777777" w:rsidR="00151979" w:rsidRDefault="00CC7FE3">
      <w:pPr>
        <w:pStyle w:val="ListParagraph"/>
        <w:numPr>
          <w:ilvl w:val="0"/>
          <w:numId w:val="6"/>
        </w:numPr>
        <w:tabs>
          <w:tab w:val="left" w:pos="925"/>
        </w:tabs>
        <w:spacing w:before="9" w:line="297" w:lineRule="auto"/>
        <w:ind w:right="910" w:hanging="360"/>
        <w:jc w:val="both"/>
        <w:rPr>
          <w:sz w:val="21"/>
        </w:rPr>
      </w:pPr>
      <w:r>
        <w:rPr>
          <w:sz w:val="21"/>
        </w:rPr>
        <w:t>Foster an environment where our team learns the value of hard work and is further prepared for future service in the Lord’s</w:t>
      </w:r>
      <w:r>
        <w:rPr>
          <w:spacing w:val="-7"/>
          <w:sz w:val="21"/>
        </w:rPr>
        <w:t xml:space="preserve"> </w:t>
      </w:r>
      <w:r>
        <w:rPr>
          <w:sz w:val="21"/>
        </w:rPr>
        <w:t>Kingdom.</w:t>
      </w:r>
    </w:p>
    <w:p w14:paraId="13D9E784" w14:textId="65DC173B" w:rsidR="00151979" w:rsidRDefault="00CC7FE3">
      <w:pPr>
        <w:pStyle w:val="ListParagraph"/>
        <w:numPr>
          <w:ilvl w:val="0"/>
          <w:numId w:val="6"/>
        </w:numPr>
        <w:tabs>
          <w:tab w:val="left" w:pos="925"/>
        </w:tabs>
        <w:spacing w:before="10" w:line="292" w:lineRule="auto"/>
        <w:ind w:right="846" w:hanging="360"/>
        <w:jc w:val="both"/>
        <w:rPr>
          <w:sz w:val="21"/>
        </w:rPr>
      </w:pPr>
      <w:r>
        <w:rPr>
          <w:sz w:val="21"/>
        </w:rPr>
        <w:t xml:space="preserve">Continue to “Raise the Bar” across </w:t>
      </w:r>
      <w:r w:rsidR="007C0193">
        <w:rPr>
          <w:sz w:val="21"/>
        </w:rPr>
        <w:t>Catering</w:t>
      </w:r>
      <w:r>
        <w:rPr>
          <w:sz w:val="21"/>
        </w:rPr>
        <w:t xml:space="preserve"> in a pursuit of</w:t>
      </w:r>
      <w:r>
        <w:rPr>
          <w:spacing w:val="-1"/>
          <w:sz w:val="21"/>
        </w:rPr>
        <w:t xml:space="preserve"> </w:t>
      </w:r>
      <w:r>
        <w:rPr>
          <w:sz w:val="21"/>
        </w:rPr>
        <w:t>excellence.</w:t>
      </w:r>
    </w:p>
    <w:p w14:paraId="29937CAF" w14:textId="77777777" w:rsidR="00151979" w:rsidRDefault="00CC7FE3">
      <w:pPr>
        <w:pStyle w:val="Heading1"/>
        <w:spacing w:before="171"/>
        <w:ind w:left="204"/>
      </w:pPr>
      <w:bookmarkStart w:id="10" w:name="The_Management_Team"/>
      <w:bookmarkStart w:id="11" w:name="_Toc522793647"/>
      <w:bookmarkEnd w:id="10"/>
      <w:r>
        <w:lastRenderedPageBreak/>
        <w:t>The Management Team</w:t>
      </w:r>
      <w:bookmarkEnd w:id="11"/>
    </w:p>
    <w:p w14:paraId="1A23153A" w14:textId="2AB0AE71" w:rsidR="00C85724" w:rsidRDefault="007C0193">
      <w:pPr>
        <w:spacing w:line="300" w:lineRule="auto"/>
        <w:ind w:left="204" w:right="718" w:firstLine="359"/>
        <w:rPr>
          <w:sz w:val="21"/>
        </w:rPr>
      </w:pPr>
      <w:r>
        <w:rPr>
          <w:sz w:val="21"/>
        </w:rPr>
        <w:t xml:space="preserve">Catering has a manager, </w:t>
      </w:r>
      <w:r w:rsidR="00EF3B1F">
        <w:rPr>
          <w:sz w:val="21"/>
        </w:rPr>
        <w:t xml:space="preserve">1 </w:t>
      </w:r>
      <w:r>
        <w:rPr>
          <w:sz w:val="21"/>
        </w:rPr>
        <w:t xml:space="preserve">assistant </w:t>
      </w:r>
      <w:r w:rsidR="007A5360">
        <w:rPr>
          <w:sz w:val="21"/>
        </w:rPr>
        <w:t>managers</w:t>
      </w:r>
      <w:r>
        <w:rPr>
          <w:sz w:val="21"/>
        </w:rPr>
        <w:t xml:space="preserve">, </w:t>
      </w:r>
      <w:r w:rsidR="006F181E">
        <w:rPr>
          <w:sz w:val="21"/>
        </w:rPr>
        <w:t>an office supervisor</w:t>
      </w:r>
      <w:r w:rsidR="00751165">
        <w:rPr>
          <w:sz w:val="21"/>
        </w:rPr>
        <w:t>,</w:t>
      </w:r>
      <w:r w:rsidR="007A5360">
        <w:rPr>
          <w:sz w:val="21"/>
        </w:rPr>
        <w:t xml:space="preserve"> and</w:t>
      </w:r>
      <w:r w:rsidR="00751165">
        <w:rPr>
          <w:sz w:val="21"/>
        </w:rPr>
        <w:t xml:space="preserve"> </w:t>
      </w:r>
      <w:r>
        <w:rPr>
          <w:sz w:val="21"/>
        </w:rPr>
        <w:t>four full-time event coordinators and t</w:t>
      </w:r>
      <w:r w:rsidR="006F181E">
        <w:rPr>
          <w:sz w:val="21"/>
        </w:rPr>
        <w:t>wo</w:t>
      </w:r>
      <w:r>
        <w:rPr>
          <w:sz w:val="21"/>
        </w:rPr>
        <w:t xml:space="preserve"> sales associates, </w:t>
      </w:r>
      <w:r w:rsidR="00602068">
        <w:rPr>
          <w:sz w:val="21"/>
        </w:rPr>
        <w:t xml:space="preserve">Logistics supervisor, </w:t>
      </w:r>
      <w:r>
        <w:rPr>
          <w:sz w:val="21"/>
        </w:rPr>
        <w:t xml:space="preserve">as well as a </w:t>
      </w:r>
      <w:proofErr w:type="spellStart"/>
      <w:r>
        <w:rPr>
          <w:sz w:val="21"/>
        </w:rPr>
        <w:t>Skyroom</w:t>
      </w:r>
      <w:proofErr w:type="spellEnd"/>
      <w:r>
        <w:rPr>
          <w:sz w:val="21"/>
        </w:rPr>
        <w:t xml:space="preserve"> </w:t>
      </w:r>
      <w:r w:rsidR="007A5360">
        <w:rPr>
          <w:sz w:val="21"/>
        </w:rPr>
        <w:t>manager</w:t>
      </w:r>
      <w:r>
        <w:rPr>
          <w:sz w:val="21"/>
        </w:rPr>
        <w:t xml:space="preserve"> and student event coordinators.</w:t>
      </w:r>
      <w:r w:rsidR="00CC7FE3">
        <w:rPr>
          <w:sz w:val="21"/>
        </w:rPr>
        <w:t xml:space="preserve"> </w:t>
      </w:r>
    </w:p>
    <w:p w14:paraId="4EF208C4" w14:textId="0228677C" w:rsidR="00C85724" w:rsidRDefault="002B001B" w:rsidP="00C85724">
      <w:r>
        <w:rPr>
          <w:noProof/>
          <w:lang w:bidi="ar-SA"/>
        </w:rPr>
        <mc:AlternateContent>
          <mc:Choice Requires="wps">
            <w:drawing>
              <wp:anchor distT="45720" distB="45720" distL="114300" distR="114300" simplePos="0" relativeHeight="503282632" behindDoc="0" locked="0" layoutInCell="1" allowOverlap="1" wp14:anchorId="50E3D46B" wp14:editId="0B2090B0">
                <wp:simplePos x="0" y="0"/>
                <wp:positionH relativeFrom="margin">
                  <wp:posOffset>47625</wp:posOffset>
                </wp:positionH>
                <wp:positionV relativeFrom="paragraph">
                  <wp:posOffset>148590</wp:posOffset>
                </wp:positionV>
                <wp:extent cx="3404870" cy="800100"/>
                <wp:effectExtent l="0" t="0" r="24130" b="1905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4870" cy="800100"/>
                        </a:xfrm>
                        <a:prstGeom prst="rect">
                          <a:avLst/>
                        </a:prstGeom>
                        <a:solidFill>
                          <a:srgbClr val="FFFFFF"/>
                        </a:solidFill>
                        <a:ln w="9525">
                          <a:solidFill>
                            <a:srgbClr val="000000"/>
                          </a:solidFill>
                          <a:miter lim="800000"/>
                          <a:headEnd/>
                          <a:tailEnd/>
                        </a:ln>
                      </wps:spPr>
                      <wps:txbx>
                        <w:txbxContent>
                          <w:p w14:paraId="3A2AF3D6" w14:textId="370879E1" w:rsidR="002B001B" w:rsidRDefault="00EF3B1F" w:rsidP="00692D6D">
                            <w:pPr>
                              <w:rPr>
                                <w:sz w:val="16"/>
                                <w:lang w:val="it-IT"/>
                              </w:rPr>
                            </w:pPr>
                            <w:r>
                              <w:rPr>
                                <w:sz w:val="16"/>
                                <w:lang w:val="it-IT"/>
                              </w:rPr>
                              <w:t>Corey Lewis</w:t>
                            </w:r>
                            <w:r w:rsidR="00602068" w:rsidRPr="00002087">
                              <w:rPr>
                                <w:sz w:val="16"/>
                                <w:lang w:val="it-IT"/>
                              </w:rPr>
                              <w:t xml:space="preserve"> </w:t>
                            </w:r>
                            <w:r w:rsidR="002B001B">
                              <w:rPr>
                                <w:sz w:val="16"/>
                                <w:lang w:val="it-IT"/>
                              </w:rPr>
                              <w:t xml:space="preserve">- </w:t>
                            </w:r>
                            <w:r w:rsidR="002B001B">
                              <w:rPr>
                                <w:sz w:val="16"/>
                                <w:lang w:val="it-IT"/>
                              </w:rPr>
                              <w:tab/>
                            </w:r>
                            <w:r w:rsidR="002B001B">
                              <w:rPr>
                                <w:sz w:val="16"/>
                                <w:lang w:val="it-IT"/>
                              </w:rPr>
                              <w:tab/>
                              <w:t>BYU Catering Manager</w:t>
                            </w:r>
                          </w:p>
                          <w:p w14:paraId="18001336" w14:textId="308C6F3A" w:rsidR="002B001B" w:rsidRDefault="002B001B" w:rsidP="00692D6D">
                            <w:pPr>
                              <w:rPr>
                                <w:sz w:val="16"/>
                                <w:lang w:val="it-IT"/>
                              </w:rPr>
                            </w:pPr>
                            <w:r>
                              <w:rPr>
                                <w:sz w:val="16"/>
                                <w:lang w:val="it-IT"/>
                              </w:rPr>
                              <w:t xml:space="preserve">Visuanadan Chengalaram  </w:t>
                            </w:r>
                            <w:r w:rsidR="00602068">
                              <w:rPr>
                                <w:sz w:val="16"/>
                                <w:lang w:val="it-IT"/>
                              </w:rPr>
                              <w:t xml:space="preserve">  </w:t>
                            </w:r>
                            <w:r>
                              <w:rPr>
                                <w:sz w:val="16"/>
                                <w:lang w:val="it-IT"/>
                              </w:rPr>
                              <w:tab/>
                              <w:t>Assistant Manager over Student Success</w:t>
                            </w:r>
                          </w:p>
                          <w:p w14:paraId="29CC9118" w14:textId="46985C57" w:rsidR="002B001B" w:rsidRDefault="002B001B" w:rsidP="00692D6D">
                            <w:pPr>
                              <w:rPr>
                                <w:sz w:val="16"/>
                                <w:lang w:val="it-IT"/>
                              </w:rPr>
                            </w:pPr>
                            <w:r>
                              <w:rPr>
                                <w:sz w:val="16"/>
                                <w:lang w:val="it-IT"/>
                              </w:rPr>
                              <w:t xml:space="preserve">Monique Barr: </w:t>
                            </w:r>
                            <w:r>
                              <w:rPr>
                                <w:sz w:val="16"/>
                                <w:lang w:val="it-IT"/>
                              </w:rPr>
                              <w:tab/>
                            </w:r>
                            <w:r>
                              <w:rPr>
                                <w:sz w:val="16"/>
                                <w:lang w:val="it-IT"/>
                              </w:rPr>
                              <w:tab/>
                              <w:t>Office Supervisor</w:t>
                            </w:r>
                          </w:p>
                          <w:p w14:paraId="07C66983" w14:textId="584DBF63" w:rsidR="002B001B" w:rsidRDefault="002B001B" w:rsidP="00692D6D">
                            <w:pPr>
                              <w:rPr>
                                <w:sz w:val="16"/>
                                <w:lang w:val="it-IT"/>
                              </w:rPr>
                            </w:pPr>
                            <w:r>
                              <w:rPr>
                                <w:sz w:val="16"/>
                                <w:lang w:val="it-IT"/>
                              </w:rPr>
                              <w:t xml:space="preserve">Don Liufau: </w:t>
                            </w:r>
                            <w:r>
                              <w:rPr>
                                <w:sz w:val="16"/>
                                <w:lang w:val="it-IT"/>
                              </w:rPr>
                              <w:tab/>
                            </w:r>
                            <w:r>
                              <w:rPr>
                                <w:sz w:val="16"/>
                                <w:lang w:val="it-IT"/>
                              </w:rPr>
                              <w:tab/>
                              <w:t>Logistics Supervios</w:t>
                            </w:r>
                          </w:p>
                          <w:p w14:paraId="7DD1EE41" w14:textId="4E840083" w:rsidR="002B001B" w:rsidRDefault="002B001B" w:rsidP="00692D6D">
                            <w:pPr>
                              <w:rPr>
                                <w:sz w:val="16"/>
                                <w:lang w:val="it-IT"/>
                              </w:rPr>
                            </w:pPr>
                            <w:r>
                              <w:rPr>
                                <w:sz w:val="16"/>
                                <w:lang w:val="it-IT"/>
                              </w:rPr>
                              <w:t xml:space="preserve">Susana Griffin: </w:t>
                            </w:r>
                            <w:r>
                              <w:rPr>
                                <w:sz w:val="16"/>
                                <w:lang w:val="it-IT"/>
                              </w:rPr>
                              <w:tab/>
                            </w:r>
                            <w:r>
                              <w:rPr>
                                <w:sz w:val="16"/>
                                <w:lang w:val="it-IT"/>
                              </w:rPr>
                              <w:tab/>
                              <w:t>Skyroom Manager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0E3D46B" id="Text Box 2" o:spid="_x0000_s1027" type="#_x0000_t202" style="position:absolute;margin-left:3.75pt;margin-top:11.7pt;width:268.1pt;height:63pt;z-index:503282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">
                <v:textbox>
                  <w:txbxContent>
                    <w:p w14:paraId="3A2AF3D6" w14:textId="370879E1" w:rsidR="002B001B" w:rsidRDefault="00EF3B1F" w:rsidP="00692D6D">
                      <w:pPr>
                        <w:rPr>
                          <w:sz w:val="16"/>
                          <w:lang w:val="it-IT"/>
                        </w:rPr>
                      </w:pPr>
                      <w:r>
                        <w:rPr>
                          <w:sz w:val="16"/>
                          <w:lang w:val="it-IT"/>
                        </w:rPr>
                        <w:t>Corey Lewis</w:t>
                      </w:r>
                      <w:r w:rsidR="00602068" w:rsidRPr="00002087">
                        <w:rPr>
                          <w:sz w:val="16"/>
                          <w:lang w:val="it-IT"/>
                        </w:rPr>
                        <w:t xml:space="preserve"> </w:t>
                      </w:r>
                      <w:r w:rsidR="002B001B">
                        <w:rPr>
                          <w:sz w:val="16"/>
                          <w:lang w:val="it-IT"/>
                        </w:rPr>
                        <w:t xml:space="preserve">- </w:t>
                      </w:r>
                      <w:r w:rsidR="002B001B">
                        <w:rPr>
                          <w:sz w:val="16"/>
                          <w:lang w:val="it-IT"/>
                        </w:rPr>
                        <w:tab/>
                      </w:r>
                      <w:r w:rsidR="002B001B">
                        <w:rPr>
                          <w:sz w:val="16"/>
                          <w:lang w:val="it-IT"/>
                        </w:rPr>
                        <w:tab/>
                        <w:t>BYU Catering Manager</w:t>
                      </w:r>
                    </w:p>
                    <w:p w14:paraId="18001336" w14:textId="308C6F3A" w:rsidR="002B001B" w:rsidRDefault="002B001B" w:rsidP="00692D6D">
                      <w:pPr>
                        <w:rPr>
                          <w:sz w:val="16"/>
                          <w:lang w:val="it-IT"/>
                        </w:rPr>
                      </w:pPr>
                      <w:r>
                        <w:rPr>
                          <w:sz w:val="16"/>
                          <w:lang w:val="it-IT"/>
                        </w:rPr>
                        <w:t xml:space="preserve">Visuanadan Chengalaram  </w:t>
                      </w:r>
                      <w:r w:rsidR="00602068">
                        <w:rPr>
                          <w:sz w:val="16"/>
                          <w:lang w:val="it-IT"/>
                        </w:rPr>
                        <w:t xml:space="preserve">  </w:t>
                      </w:r>
                      <w:r>
                        <w:rPr>
                          <w:sz w:val="16"/>
                          <w:lang w:val="it-IT"/>
                        </w:rPr>
                        <w:tab/>
                        <w:t>Assistant Manager over Student Success</w:t>
                      </w:r>
                    </w:p>
                    <w:p w14:paraId="29CC9118" w14:textId="46985C57" w:rsidR="002B001B" w:rsidRDefault="002B001B" w:rsidP="00692D6D">
                      <w:pPr>
                        <w:rPr>
                          <w:sz w:val="16"/>
                          <w:lang w:val="it-IT"/>
                        </w:rPr>
                      </w:pPr>
                      <w:r>
                        <w:rPr>
                          <w:sz w:val="16"/>
                          <w:lang w:val="it-IT"/>
                        </w:rPr>
                        <w:t xml:space="preserve">Monique Barr: </w:t>
                      </w:r>
                      <w:r>
                        <w:rPr>
                          <w:sz w:val="16"/>
                          <w:lang w:val="it-IT"/>
                        </w:rPr>
                        <w:tab/>
                      </w:r>
                      <w:r>
                        <w:rPr>
                          <w:sz w:val="16"/>
                          <w:lang w:val="it-IT"/>
                        </w:rPr>
                        <w:tab/>
                        <w:t>Office Supervisor</w:t>
                      </w:r>
                    </w:p>
                    <w:p w14:paraId="07C66983" w14:textId="584DBF63" w:rsidR="002B001B" w:rsidRDefault="002B001B" w:rsidP="00692D6D">
                      <w:pPr>
                        <w:rPr>
                          <w:sz w:val="16"/>
                          <w:lang w:val="it-IT"/>
                        </w:rPr>
                      </w:pPr>
                      <w:r>
                        <w:rPr>
                          <w:sz w:val="16"/>
                          <w:lang w:val="it-IT"/>
                        </w:rPr>
                        <w:t xml:space="preserve">Don Liufau: </w:t>
                      </w:r>
                      <w:r>
                        <w:rPr>
                          <w:sz w:val="16"/>
                          <w:lang w:val="it-IT"/>
                        </w:rPr>
                        <w:tab/>
                      </w:r>
                      <w:r>
                        <w:rPr>
                          <w:sz w:val="16"/>
                          <w:lang w:val="it-IT"/>
                        </w:rPr>
                        <w:tab/>
                        <w:t>Logistics Supervios</w:t>
                      </w:r>
                    </w:p>
                    <w:p w14:paraId="7DD1EE41" w14:textId="4E840083" w:rsidR="002B001B" w:rsidRDefault="002B001B" w:rsidP="00692D6D">
                      <w:pPr>
                        <w:rPr>
                          <w:sz w:val="16"/>
                          <w:lang w:val="it-IT"/>
                        </w:rPr>
                      </w:pPr>
                      <w:r>
                        <w:rPr>
                          <w:sz w:val="16"/>
                          <w:lang w:val="it-IT"/>
                        </w:rPr>
                        <w:t xml:space="preserve">Susana Griffin: </w:t>
                      </w:r>
                      <w:r>
                        <w:rPr>
                          <w:sz w:val="16"/>
                          <w:lang w:val="it-IT"/>
                        </w:rPr>
                        <w:tab/>
                      </w:r>
                      <w:r>
                        <w:rPr>
                          <w:sz w:val="16"/>
                          <w:lang w:val="it-IT"/>
                        </w:rPr>
                        <w:tab/>
                        <w:t>Skyroom Manager</w:t>
                      </w:r>
                    </w:p>
                  </w:txbxContent>
                </v:textbox>
                <w10:wrap type="square" anchorx="margin"/>
              </v:shape>
            </w:pict>
          </mc:Fallback>
        </mc:AlternateContent>
      </w:r>
      <w:r w:rsidR="00C85724">
        <w:t xml:space="preserve">           </w:t>
      </w:r>
      <w:r w:rsidR="00C85724" w:rsidRPr="00C85724">
        <w:t xml:space="preserve"> </w:t>
      </w:r>
    </w:p>
    <w:p w14:paraId="653B0D18" w14:textId="5B9EB128" w:rsidR="00C85724" w:rsidRDefault="00C85724" w:rsidP="004B28C3">
      <w:pPr>
        <w:spacing w:line="300" w:lineRule="auto"/>
        <w:ind w:left="204" w:right="718" w:firstLine="359"/>
        <w:rPr>
          <w:sz w:val="21"/>
        </w:rPr>
        <w:sectPr w:rsidR="00C85724">
          <w:pgSz w:w="7920" w:h="12240"/>
          <w:pgMar w:top="1000" w:right="420" w:bottom="0" w:left="660" w:header="775" w:footer="0" w:gutter="0"/>
          <w:cols w:space="720"/>
        </w:sectPr>
      </w:pPr>
    </w:p>
    <w:p w14:paraId="7B15AD39" w14:textId="1928AF9C" w:rsidR="00151979" w:rsidRDefault="00151979">
      <w:pPr>
        <w:pStyle w:val="BodyText"/>
        <w:spacing w:before="6"/>
        <w:rPr>
          <w:b/>
          <w:sz w:val="26"/>
        </w:rPr>
      </w:pPr>
      <w:bookmarkStart w:id="12" w:name="Operations_Supervisors"/>
      <w:bookmarkEnd w:id="12"/>
    </w:p>
    <w:p w14:paraId="4E3452A8" w14:textId="77777777" w:rsidR="004B28C3" w:rsidRDefault="004B28C3">
      <w:pPr>
        <w:pStyle w:val="Heading1"/>
        <w:spacing w:line="386" w:lineRule="exact"/>
      </w:pPr>
      <w:bookmarkStart w:id="13" w:name="Full-time_Staff_Supervisors"/>
      <w:bookmarkEnd w:id="13"/>
    </w:p>
    <w:p w14:paraId="7324339C" w14:textId="77777777" w:rsidR="004B28C3" w:rsidRDefault="004B28C3" w:rsidP="004B28C3">
      <w:pPr>
        <w:pStyle w:val="Heading1"/>
        <w:spacing w:line="386" w:lineRule="exact"/>
        <w:ind w:left="0"/>
      </w:pPr>
    </w:p>
    <w:p w14:paraId="3CC3697E" w14:textId="77777777" w:rsidR="007A5360" w:rsidRDefault="004B28C3" w:rsidP="004B28C3">
      <w:pPr>
        <w:pStyle w:val="Heading1"/>
        <w:spacing w:line="386" w:lineRule="exact"/>
        <w:ind w:left="0"/>
      </w:pPr>
      <w:r>
        <w:t xml:space="preserve">   </w:t>
      </w:r>
      <w:bookmarkStart w:id="14" w:name="_Toc522793648"/>
    </w:p>
    <w:p w14:paraId="5ACCF9CE" w14:textId="5962C243" w:rsidR="004B28C3" w:rsidRDefault="004B28C3" w:rsidP="004B28C3">
      <w:pPr>
        <w:pStyle w:val="Heading1"/>
        <w:spacing w:line="386" w:lineRule="exact"/>
        <w:ind w:left="0"/>
      </w:pPr>
      <w:r>
        <w:t>Full-</w:t>
      </w:r>
      <w:r w:rsidR="002B001B">
        <w:t>T</w:t>
      </w:r>
      <w:r>
        <w:t>ime Event Coordinators</w:t>
      </w:r>
      <w:bookmarkEnd w:id="14"/>
    </w:p>
    <w:p w14:paraId="04983E76" w14:textId="26F88E1C" w:rsidR="004B28C3" w:rsidRDefault="004B28C3" w:rsidP="007A5360">
      <w:pPr>
        <w:spacing w:after="83" w:line="300" w:lineRule="auto"/>
        <w:ind w:right="650"/>
        <w:rPr>
          <w:sz w:val="21"/>
        </w:rPr>
      </w:pPr>
      <w:r>
        <w:rPr>
          <w:sz w:val="21"/>
        </w:rPr>
        <w:t xml:space="preserve">Catering has </w:t>
      </w:r>
      <w:r w:rsidR="0047447E">
        <w:rPr>
          <w:sz w:val="21"/>
        </w:rPr>
        <w:t>4</w:t>
      </w:r>
      <w:r>
        <w:rPr>
          <w:sz w:val="21"/>
        </w:rPr>
        <w:t xml:space="preserve"> full-time event coordinators. The event coordinators supervise events, including the set-up and service of banquets. Each of the full-time event coordinators has a supplementary responsibility as noted below. </w:t>
      </w:r>
    </w:p>
    <w:p w14:paraId="5FA0FA8D" w14:textId="5CB47874" w:rsidR="004B28C3" w:rsidRDefault="002B001B" w:rsidP="004B28C3">
      <w:pPr>
        <w:tabs>
          <w:tab w:val="left" w:pos="4182"/>
        </w:tabs>
        <w:rPr>
          <w:sz w:val="20"/>
        </w:rPr>
      </w:pPr>
      <w:r>
        <w:rPr>
          <w:noProof/>
          <w:lang w:bidi="ar-SA"/>
        </w:rPr>
        <mc:AlternateContent>
          <mc:Choice Requires="wps">
            <w:drawing>
              <wp:anchor distT="45720" distB="45720" distL="114300" distR="114300" simplePos="0" relativeHeight="503288776" behindDoc="0" locked="0" layoutInCell="1" allowOverlap="1" wp14:anchorId="6103D924" wp14:editId="58DA051D">
                <wp:simplePos x="0" y="0"/>
                <wp:positionH relativeFrom="column">
                  <wp:posOffset>-86360</wp:posOffset>
                </wp:positionH>
                <wp:positionV relativeFrom="paragraph">
                  <wp:posOffset>44735</wp:posOffset>
                </wp:positionV>
                <wp:extent cx="3848100" cy="259715"/>
                <wp:effectExtent l="0" t="0" r="19050" b="26035"/>
                <wp:wrapSquare wrapText="bothSides"/>
                <wp:docPr id="29"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0" cy="259715"/>
                        </a:xfrm>
                        <a:prstGeom prst="rect">
                          <a:avLst/>
                        </a:prstGeom>
                        <a:solidFill>
                          <a:srgbClr val="FFFFFF"/>
                        </a:solidFill>
                        <a:ln w="9525">
                          <a:solidFill>
                            <a:srgbClr val="000000"/>
                          </a:solidFill>
                          <a:miter lim="800000"/>
                          <a:headEnd/>
                          <a:tailEnd/>
                        </a:ln>
                      </wps:spPr>
                      <wps:txbx>
                        <w:txbxContent>
                          <w:p w14:paraId="4414660E" w14:textId="77777777" w:rsidR="002B001B" w:rsidRPr="002B001B" w:rsidRDefault="002B001B" w:rsidP="002B001B">
                            <w:pPr>
                              <w:rPr>
                                <w:b/>
                                <w:bCs/>
                                <w:sz w:val="16"/>
                                <w:lang w:val="it-IT"/>
                              </w:rPr>
                            </w:pPr>
                            <w:r>
                              <w:rPr>
                                <w:b/>
                                <w:bCs/>
                                <w:sz w:val="16"/>
                                <w:lang w:val="it-IT"/>
                              </w:rPr>
                              <w:t>J</w:t>
                            </w:r>
                            <w:r w:rsidRPr="002B001B">
                              <w:rPr>
                                <w:sz w:val="16"/>
                                <w:lang w:val="it-IT"/>
                              </w:rPr>
                              <w:t>anna Williams -Taegan Keep- Michael Barrera - Kailee Openshaw - Lea Hawk</w:t>
                            </w:r>
                          </w:p>
                          <w:p w14:paraId="491C393F" w14:textId="7894E98C" w:rsidR="00602068" w:rsidRPr="00673C1B" w:rsidRDefault="00602068" w:rsidP="004B28C3">
                            <w:pPr>
                              <w:rPr>
                                <w:sz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03D924" id="Text Box 179" o:spid="_x0000_s1028" type="#_x0000_t202" style="position:absolute;margin-left:-6.8pt;margin-top:3.5pt;width:303pt;height:20.45pt;z-index:503288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">
                <v:textbox>
                  <w:txbxContent>
                    <w:p w14:paraId="4414660E" w14:textId="77777777" w:rsidR="002B001B" w:rsidRPr="002B001B" w:rsidRDefault="002B001B" w:rsidP="002B001B">
                      <w:pPr>
                        <w:rPr>
                          <w:b/>
                          <w:bCs/>
                          <w:sz w:val="16"/>
                          <w:lang w:val="it-IT"/>
                        </w:rPr>
                      </w:pPr>
                      <w:r>
                        <w:rPr>
                          <w:b/>
                          <w:bCs/>
                          <w:sz w:val="16"/>
                          <w:lang w:val="it-IT"/>
                        </w:rPr>
                        <w:t>J</w:t>
                      </w:r>
                      <w:r w:rsidRPr="002B001B">
                        <w:rPr>
                          <w:sz w:val="16"/>
                          <w:lang w:val="it-IT"/>
                        </w:rPr>
                        <w:t>anna Williams -Taegan Keep- Michael Barrera - Kailee Openshaw - Lea Hawk</w:t>
                      </w:r>
                    </w:p>
                    <w:p w14:paraId="491C393F" w14:textId="7894E98C" w:rsidR="00602068" w:rsidRPr="00673C1B" w:rsidRDefault="00602068" w:rsidP="004B28C3">
                      <w:pPr>
                        <w:rPr>
                          <w:sz w:val="16"/>
                        </w:rPr>
                      </w:pPr>
                    </w:p>
                  </w:txbxContent>
                </v:textbox>
                <w10:wrap type="square"/>
              </v:shape>
            </w:pict>
          </mc:Fallback>
        </mc:AlternateContent>
      </w:r>
      <w:r w:rsidR="00B00B72" w:rsidRPr="00B00B72">
        <w:rPr>
          <w:noProof/>
        </w:rPr>
        <w:t xml:space="preserve"> </w:t>
      </w:r>
      <w:r w:rsidR="00B00B72">
        <w:rPr>
          <w:noProof/>
          <w:position w:val="8"/>
          <w:sz w:val="20"/>
          <w:lang w:bidi="ar-SA"/>
        </w:rPr>
        <w:t xml:space="preserve"> </w:t>
      </w:r>
    </w:p>
    <w:p w14:paraId="3DB8CA37" w14:textId="77777777" w:rsidR="004B28C3" w:rsidRDefault="004B28C3" w:rsidP="004B28C3">
      <w:pPr>
        <w:rPr>
          <w:sz w:val="20"/>
        </w:rPr>
        <w:sectPr w:rsidR="004B28C3" w:rsidSect="004B28C3">
          <w:type w:val="continuous"/>
          <w:pgSz w:w="7920" w:h="12240"/>
          <w:pgMar w:top="1000" w:right="420" w:bottom="280" w:left="660" w:header="775" w:footer="0" w:gutter="0"/>
          <w:cols w:space="720"/>
        </w:sectPr>
      </w:pPr>
    </w:p>
    <w:p w14:paraId="75327565" w14:textId="77777777" w:rsidR="004B28C3" w:rsidRPr="00E75A24" w:rsidRDefault="004B28C3" w:rsidP="004B28C3">
      <w:pPr>
        <w:spacing w:line="166" w:lineRule="exact"/>
        <w:rPr>
          <w:b/>
          <w:sz w:val="12"/>
        </w:rPr>
        <w:sectPr w:rsidR="004B28C3" w:rsidRPr="00E75A24">
          <w:type w:val="continuous"/>
          <w:pgSz w:w="7920" w:h="12240"/>
          <w:pgMar w:top="700" w:right="420" w:bottom="280" w:left="660" w:header="720" w:footer="720" w:gutter="0"/>
          <w:cols w:num="2" w:space="720" w:equalWidth="0">
            <w:col w:w="2861" w:space="40"/>
            <w:col w:w="3939"/>
          </w:cols>
        </w:sectPr>
      </w:pPr>
      <w:r>
        <w:rPr>
          <w:sz w:val="12"/>
        </w:rPr>
        <w:t xml:space="preserve"> </w:t>
      </w:r>
    </w:p>
    <w:p w14:paraId="5ED949C0" w14:textId="77777777" w:rsidR="007A5360" w:rsidRDefault="007A5360">
      <w:pPr>
        <w:pStyle w:val="Heading1"/>
        <w:spacing w:line="386" w:lineRule="exact"/>
      </w:pPr>
      <w:bookmarkStart w:id="15" w:name="_Toc522793649"/>
    </w:p>
    <w:p w14:paraId="09A36E1A" w14:textId="00FC01AF" w:rsidR="00151979" w:rsidRDefault="00673C1B" w:rsidP="00756753">
      <w:pPr>
        <w:pStyle w:val="Heading1"/>
        <w:spacing w:line="386" w:lineRule="exact"/>
        <w:ind w:left="0"/>
      </w:pPr>
      <w:r>
        <w:t>Sales Associates</w:t>
      </w:r>
      <w:bookmarkEnd w:id="15"/>
    </w:p>
    <w:p w14:paraId="5DC3A1CD" w14:textId="77777777" w:rsidR="00151979" w:rsidRDefault="00673C1B" w:rsidP="00756753">
      <w:pPr>
        <w:spacing w:line="300" w:lineRule="auto"/>
        <w:ind w:right="802"/>
        <w:rPr>
          <w:sz w:val="21"/>
        </w:rPr>
      </w:pPr>
      <w:r>
        <w:rPr>
          <w:sz w:val="21"/>
        </w:rPr>
        <w:t>Sales Associates arrange the events with the customers and the chefs. They work in the catering office (WSC 5562)</w:t>
      </w:r>
      <w:r w:rsidR="006E05ED">
        <w:rPr>
          <w:sz w:val="21"/>
        </w:rPr>
        <w:t>.</w:t>
      </w:r>
    </w:p>
    <w:p w14:paraId="352324D1" w14:textId="77777777" w:rsidR="00151979" w:rsidRDefault="00151979">
      <w:pPr>
        <w:pStyle w:val="BodyText"/>
        <w:spacing w:before="7"/>
        <w:rPr>
          <w:sz w:val="11"/>
        </w:rPr>
      </w:pPr>
    </w:p>
    <w:p w14:paraId="20483C9F" w14:textId="47C2CB62" w:rsidR="00151979" w:rsidRDefault="007A5360">
      <w:pPr>
        <w:tabs>
          <w:tab w:val="left" w:pos="2734"/>
          <w:tab w:val="left" w:pos="4471"/>
        </w:tabs>
        <w:ind w:left="1038"/>
        <w:rPr>
          <w:sz w:val="20"/>
        </w:rPr>
      </w:pPr>
      <w:r>
        <w:rPr>
          <w:noProof/>
          <w:sz w:val="20"/>
          <w:lang w:bidi="ar-SA"/>
        </w:rPr>
        <mc:AlternateContent>
          <mc:Choice Requires="wps">
            <w:drawing>
              <wp:anchor distT="45720" distB="45720" distL="114300" distR="114300" simplePos="0" relativeHeight="503285704" behindDoc="0" locked="0" layoutInCell="1" allowOverlap="1" wp14:anchorId="73061990" wp14:editId="65CE944F">
                <wp:simplePos x="0" y="0"/>
                <wp:positionH relativeFrom="column">
                  <wp:posOffset>-9525</wp:posOffset>
                </wp:positionH>
                <wp:positionV relativeFrom="paragraph">
                  <wp:posOffset>52355</wp:posOffset>
                </wp:positionV>
                <wp:extent cx="2021205" cy="259715"/>
                <wp:effectExtent l="0" t="0" r="17145" b="26035"/>
                <wp:wrapSquare wrapText="bothSides"/>
                <wp:docPr id="28"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1205" cy="259715"/>
                        </a:xfrm>
                        <a:prstGeom prst="rect">
                          <a:avLst/>
                        </a:prstGeom>
                        <a:solidFill>
                          <a:srgbClr val="FFFFFF"/>
                        </a:solidFill>
                        <a:ln w="9525">
                          <a:solidFill>
                            <a:srgbClr val="000000"/>
                          </a:solidFill>
                          <a:miter lim="800000"/>
                          <a:headEnd/>
                          <a:tailEnd/>
                        </a:ln>
                      </wps:spPr>
                      <wps:txbx>
                        <w:txbxContent>
                          <w:p w14:paraId="1669EAAF" w14:textId="4D99EB68" w:rsidR="002B001B" w:rsidRPr="002B001B" w:rsidRDefault="007A5360" w:rsidP="002B001B">
                            <w:pPr>
                              <w:rPr>
                                <w:sz w:val="16"/>
                                <w:lang w:val="it-IT"/>
                              </w:rPr>
                            </w:pPr>
                            <w:r>
                              <w:rPr>
                                <w:sz w:val="16"/>
                                <w:lang w:val="it-IT"/>
                              </w:rPr>
                              <w:t xml:space="preserve">Monique Barr, </w:t>
                            </w:r>
                            <w:r w:rsidR="002B001B">
                              <w:rPr>
                                <w:sz w:val="16"/>
                                <w:lang w:val="it-IT"/>
                              </w:rPr>
                              <w:t>Janis Viertel &amp; Josie Bryant</w:t>
                            </w:r>
                          </w:p>
                          <w:p w14:paraId="4BBEC5B2" w14:textId="06DAE403" w:rsidR="00602068" w:rsidRPr="00673C1B" w:rsidRDefault="00602068" w:rsidP="00673C1B">
                            <w:pPr>
                              <w:rPr>
                                <w:sz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3061990" id="Text Box 180" o:spid="_x0000_s1029" type="#_x0000_t202" style="position:absolute;left:0;text-align:left;margin-left:-.75pt;margin-top:4.1pt;width:159.15pt;height:20.45pt;z-index:503285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">
                <v:textbox>
                  <w:txbxContent>
                    <w:p w14:paraId="1669EAAF" w14:textId="4D99EB68" w:rsidR="002B001B" w:rsidRPr="002B001B" w:rsidRDefault="007A5360" w:rsidP="002B001B">
                      <w:pPr>
                        <w:rPr>
                          <w:sz w:val="16"/>
                          <w:lang w:val="it-IT"/>
                        </w:rPr>
                      </w:pPr>
                      <w:r>
                        <w:rPr>
                          <w:sz w:val="16"/>
                          <w:lang w:val="it-IT"/>
                        </w:rPr>
                        <w:t xml:space="preserve">Monique Barr, </w:t>
                      </w:r>
                      <w:r w:rsidR="002B001B">
                        <w:rPr>
                          <w:sz w:val="16"/>
                          <w:lang w:val="it-IT"/>
                        </w:rPr>
                        <w:t>Janis Viertel &amp; Josie Bryant</w:t>
                      </w:r>
                    </w:p>
                    <w:p w14:paraId="4BBEC5B2" w14:textId="06DAE403" w:rsidR="00602068" w:rsidRPr="00673C1B" w:rsidRDefault="00602068" w:rsidP="00673C1B">
                      <w:pPr>
                        <w:rPr>
                          <w:sz w:val="16"/>
                        </w:rPr>
                      </w:pPr>
                    </w:p>
                  </w:txbxContent>
                </v:textbox>
                <w10:wrap type="square"/>
              </v:shape>
            </w:pict>
          </mc:Fallback>
        </mc:AlternateContent>
      </w:r>
      <w:r w:rsidR="00CC7FE3">
        <w:rPr>
          <w:sz w:val="20"/>
        </w:rPr>
        <w:tab/>
      </w:r>
      <w:r w:rsidR="00CC7FE3">
        <w:rPr>
          <w:sz w:val="20"/>
        </w:rPr>
        <w:tab/>
      </w:r>
    </w:p>
    <w:p w14:paraId="0E4A594F" w14:textId="77777777" w:rsidR="00151979" w:rsidRDefault="00151979">
      <w:pPr>
        <w:rPr>
          <w:sz w:val="20"/>
        </w:rPr>
        <w:sectPr w:rsidR="00151979">
          <w:type w:val="continuous"/>
          <w:pgSz w:w="7920" w:h="12240"/>
          <w:pgMar w:top="700" w:right="420" w:bottom="280" w:left="660" w:header="720" w:footer="720" w:gutter="0"/>
          <w:cols w:space="720"/>
        </w:sectPr>
      </w:pPr>
    </w:p>
    <w:p w14:paraId="5550F25B" w14:textId="5D6A0807" w:rsidR="00151979" w:rsidRDefault="00151979">
      <w:pPr>
        <w:jc w:val="center"/>
        <w:rPr>
          <w:sz w:val="12"/>
        </w:rPr>
        <w:sectPr w:rsidR="00151979">
          <w:type w:val="continuous"/>
          <w:pgSz w:w="7920" w:h="12240"/>
          <w:pgMar w:top="700" w:right="420" w:bottom="280" w:left="660" w:header="720" w:footer="720" w:gutter="0"/>
          <w:cols w:num="3" w:space="720" w:equalWidth="0">
            <w:col w:w="2115" w:space="40"/>
            <w:col w:w="1565" w:space="39"/>
            <w:col w:w="3081"/>
          </w:cols>
        </w:sectPr>
      </w:pPr>
    </w:p>
    <w:p w14:paraId="3114E438" w14:textId="77777777" w:rsidR="00151979" w:rsidRDefault="00151979">
      <w:pPr>
        <w:pStyle w:val="BodyText"/>
        <w:rPr>
          <w:b/>
          <w:sz w:val="20"/>
        </w:rPr>
      </w:pPr>
    </w:p>
    <w:p w14:paraId="261CFBE7" w14:textId="77777777" w:rsidR="00151979" w:rsidRDefault="00CC7FE3" w:rsidP="00756753">
      <w:pPr>
        <w:pStyle w:val="Heading3"/>
        <w:spacing w:line="336" w:lineRule="exact"/>
        <w:ind w:left="0"/>
      </w:pPr>
      <w:bookmarkStart w:id="16" w:name="Other_Management"/>
      <w:bookmarkStart w:id="17" w:name="_Toc522793650"/>
      <w:bookmarkEnd w:id="16"/>
      <w:r>
        <w:t>Other Management</w:t>
      </w:r>
      <w:r w:rsidR="007C0193">
        <w:t xml:space="preserve"> – Student Employees</w:t>
      </w:r>
      <w:bookmarkEnd w:id="17"/>
    </w:p>
    <w:p w14:paraId="40F885B7" w14:textId="77777777" w:rsidR="00151979" w:rsidRDefault="00151979">
      <w:pPr>
        <w:pStyle w:val="BodyText"/>
        <w:spacing w:before="1"/>
        <w:rPr>
          <w:rFonts w:ascii="Cambria"/>
          <w:b/>
          <w:sz w:val="19"/>
        </w:rPr>
      </w:pPr>
    </w:p>
    <w:p w14:paraId="299E4B6A" w14:textId="751A94F8" w:rsidR="00151979" w:rsidRDefault="007C0193" w:rsidP="00756753">
      <w:pPr>
        <w:spacing w:line="300" w:lineRule="auto"/>
        <w:ind w:right="774"/>
        <w:rPr>
          <w:sz w:val="21"/>
        </w:rPr>
      </w:pPr>
      <w:r>
        <w:rPr>
          <w:sz w:val="21"/>
        </w:rPr>
        <w:t>Catering would not function without its student leadership. We</w:t>
      </w:r>
      <w:r w:rsidR="00751165">
        <w:rPr>
          <w:sz w:val="21"/>
        </w:rPr>
        <w:t xml:space="preserve"> rely</w:t>
      </w:r>
      <w:r>
        <w:rPr>
          <w:sz w:val="21"/>
        </w:rPr>
        <w:t xml:space="preserve"> </w:t>
      </w:r>
      <w:r w:rsidR="00751165">
        <w:rPr>
          <w:sz w:val="21"/>
        </w:rPr>
        <w:t xml:space="preserve">on </w:t>
      </w:r>
      <w:r>
        <w:rPr>
          <w:sz w:val="21"/>
        </w:rPr>
        <w:t xml:space="preserve">our student captains and crew leads who manage the set-up/service and the </w:t>
      </w:r>
      <w:r w:rsidR="00C307DA">
        <w:rPr>
          <w:sz w:val="21"/>
        </w:rPr>
        <w:t>clean-up</w:t>
      </w:r>
      <w:r>
        <w:rPr>
          <w:sz w:val="21"/>
        </w:rPr>
        <w:t xml:space="preserve"> of events</w:t>
      </w:r>
      <w:r w:rsidR="004B28C3">
        <w:rPr>
          <w:sz w:val="21"/>
        </w:rPr>
        <w:t>. We also have student closers who help ensure the success of the operation and act as</w:t>
      </w:r>
      <w:r w:rsidR="007A5360">
        <w:rPr>
          <w:sz w:val="21"/>
        </w:rPr>
        <w:t xml:space="preserve"> student</w:t>
      </w:r>
      <w:r w:rsidR="004B28C3">
        <w:rPr>
          <w:sz w:val="21"/>
        </w:rPr>
        <w:t xml:space="preserve"> man</w:t>
      </w:r>
      <w:r w:rsidR="006F181E">
        <w:rPr>
          <w:sz w:val="21"/>
        </w:rPr>
        <w:t>a</w:t>
      </w:r>
      <w:r w:rsidR="004B28C3">
        <w:rPr>
          <w:sz w:val="21"/>
        </w:rPr>
        <w:t xml:space="preserve">gers when full-time staff are unavailable. </w:t>
      </w:r>
    </w:p>
    <w:p w14:paraId="52B154EB" w14:textId="5D5C031A" w:rsidR="004B28C3" w:rsidRDefault="004B28C3" w:rsidP="004B28C3">
      <w:pPr>
        <w:spacing w:line="300" w:lineRule="auto"/>
        <w:ind w:left="204" w:right="774" w:hanging="1"/>
        <w:rPr>
          <w:sz w:val="16"/>
        </w:rPr>
        <w:sectPr w:rsidR="004B28C3" w:rsidSect="00555BDD">
          <w:type w:val="continuous"/>
          <w:pgSz w:w="7920" w:h="12240"/>
          <w:pgMar w:top="700" w:right="420" w:bottom="280" w:left="660" w:header="720" w:footer="720" w:gutter="0"/>
          <w:cols w:space="1500"/>
        </w:sectPr>
      </w:pPr>
    </w:p>
    <w:p w14:paraId="38BFE3F8" w14:textId="77777777" w:rsidR="00151979" w:rsidRDefault="00151979" w:rsidP="00555BDD">
      <w:pPr>
        <w:tabs>
          <w:tab w:val="left" w:pos="1977"/>
          <w:tab w:val="left" w:pos="3478"/>
        </w:tabs>
        <w:rPr>
          <w:sz w:val="20"/>
        </w:rPr>
        <w:sectPr w:rsidR="00151979">
          <w:type w:val="continuous"/>
          <w:pgSz w:w="7920" w:h="12240"/>
          <w:pgMar w:top="700" w:right="420" w:bottom="280" w:left="660" w:header="720" w:footer="720" w:gutter="0"/>
          <w:cols w:space="720"/>
        </w:sectPr>
      </w:pPr>
    </w:p>
    <w:p w14:paraId="34997F5B" w14:textId="77777777" w:rsidR="00151979" w:rsidRDefault="00151979" w:rsidP="00555BDD">
      <w:pPr>
        <w:rPr>
          <w:sz w:val="12"/>
        </w:rPr>
        <w:sectPr w:rsidR="00151979">
          <w:type w:val="continuous"/>
          <w:pgSz w:w="7920" w:h="12240"/>
          <w:pgMar w:top="700" w:right="420" w:bottom="280" w:left="660" w:header="720" w:footer="720" w:gutter="0"/>
          <w:cols w:num="3" w:space="720" w:equalWidth="0">
            <w:col w:w="1359" w:space="40"/>
            <w:col w:w="1549" w:space="39"/>
            <w:col w:w="3853"/>
          </w:cols>
        </w:sectPr>
      </w:pPr>
    </w:p>
    <w:p w14:paraId="7FB78CDD" w14:textId="77777777" w:rsidR="00151979" w:rsidRDefault="00151979" w:rsidP="00555BDD">
      <w:pPr>
        <w:rPr>
          <w:sz w:val="12"/>
        </w:rPr>
        <w:sectPr w:rsidR="00151979">
          <w:type w:val="continuous"/>
          <w:pgSz w:w="7920" w:h="12240"/>
          <w:pgMar w:top="700" w:right="420" w:bottom="280" w:left="660" w:header="720" w:footer="720" w:gutter="0"/>
          <w:cols w:num="5" w:space="720" w:equalWidth="0">
            <w:col w:w="1121" w:space="40"/>
            <w:col w:w="1334" w:space="78"/>
            <w:col w:w="1043" w:space="195"/>
            <w:col w:w="1111" w:space="123"/>
            <w:col w:w="1795"/>
          </w:cols>
        </w:sectPr>
      </w:pPr>
    </w:p>
    <w:p w14:paraId="3FCCF722" w14:textId="77777777" w:rsidR="003F6F23" w:rsidRDefault="003F6F23" w:rsidP="00A67601">
      <w:pPr>
        <w:pStyle w:val="BodyText"/>
        <w:spacing w:before="43" w:line="300" w:lineRule="auto"/>
        <w:ind w:right="443"/>
      </w:pPr>
      <w:bookmarkStart w:id="18" w:name="Employee_Compliance_Requirements"/>
      <w:bookmarkEnd w:id="18"/>
    </w:p>
    <w:p w14:paraId="3531AF84" w14:textId="32D84897" w:rsidR="00151979" w:rsidRDefault="00C63510" w:rsidP="00A67601">
      <w:pPr>
        <w:pStyle w:val="Heading1"/>
        <w:ind w:left="0"/>
      </w:pPr>
      <w:bookmarkStart w:id="19" w:name="_Toc522793651"/>
      <w:r>
        <w:t>Employment</w:t>
      </w:r>
      <w:r w:rsidR="00CC7FE3">
        <w:t xml:space="preserve"> Requirements</w:t>
      </w:r>
      <w:bookmarkEnd w:id="19"/>
    </w:p>
    <w:p w14:paraId="5716DB7E" w14:textId="1E9C7DDA" w:rsidR="000454B6" w:rsidRDefault="00465DD7" w:rsidP="00756753">
      <w:pPr>
        <w:pStyle w:val="BodyText"/>
        <w:spacing w:before="43" w:line="300" w:lineRule="auto"/>
        <w:ind w:left="420" w:right="443"/>
      </w:pPr>
      <w:r>
        <w:t xml:space="preserve">Working as a member of the Catering team can be a </w:t>
      </w:r>
      <w:r w:rsidR="004B28C3">
        <w:t>fulfilling and demanding job. This job is on-</w:t>
      </w:r>
      <w:r w:rsidR="00756753">
        <w:t>call,</w:t>
      </w:r>
      <w:r w:rsidR="004B28C3">
        <w:t xml:space="preserve"> and you must have a reasonably flexible schedule. </w:t>
      </w:r>
      <w:r w:rsidR="000454B6">
        <w:t xml:space="preserve">You will be expected to lift and carry 40 lbs. Shifts typically run 4-7 hours, depending on the banquet size, type of service, and location of the event. Banquets range in size from 5-4000+ guests. A </w:t>
      </w:r>
      <w:r w:rsidR="007649FC">
        <w:t>banquet</w:t>
      </w:r>
      <w:r w:rsidR="000454B6">
        <w:t xml:space="preserve"> usually consists of three parts of service: set-up, service, and clean up. You could be scheduled for all three parts. You may be on your feet most of the time and must be alert to customers’ needs.  </w:t>
      </w:r>
    </w:p>
    <w:p w14:paraId="477A0CE1" w14:textId="73597B15" w:rsidR="00465DD7" w:rsidRDefault="00465DD7" w:rsidP="00A67601">
      <w:pPr>
        <w:pStyle w:val="BodyText"/>
        <w:spacing w:before="43" w:line="300" w:lineRule="auto"/>
        <w:ind w:left="420" w:right="443" w:firstLine="720"/>
      </w:pPr>
      <w:r>
        <w:t>It is extremely important to be prepared before coming to work</w:t>
      </w:r>
      <w:r w:rsidR="007649FC">
        <w:t>. This</w:t>
      </w:r>
      <w:r>
        <w:t xml:space="preserve"> includes proper grooming and hygiene as well as eating before your shift and maintaining hydration. </w:t>
      </w:r>
    </w:p>
    <w:p w14:paraId="6F044A42" w14:textId="6DCC70F8" w:rsidR="000454B6" w:rsidRDefault="000454B6" w:rsidP="00A67601">
      <w:pPr>
        <w:pStyle w:val="BodyText"/>
        <w:spacing w:before="43" w:line="300" w:lineRule="auto"/>
        <w:ind w:left="420" w:right="443" w:firstLine="720"/>
      </w:pPr>
      <w:r>
        <w:t xml:space="preserve">You must be willing to work from the beginning to the end of the semester. The last required day of work is dependent on the school calendar and is often the Saturday following the last day of the semester. Spring and/or summer term students must be available until the beginning of fall semester. Fall semester requires work commitments for football games and Homecoming. Winter semester requires commitment through graduation. </w:t>
      </w:r>
    </w:p>
    <w:p w14:paraId="2888A744" w14:textId="0101A336" w:rsidR="00C63510" w:rsidRDefault="00674258" w:rsidP="00A67601">
      <w:pPr>
        <w:pStyle w:val="BodyText"/>
        <w:spacing w:before="43" w:line="300" w:lineRule="auto"/>
        <w:ind w:left="420" w:right="443" w:firstLine="720"/>
      </w:pPr>
      <w:r>
        <w:t>Upon hire, Catering</w:t>
      </w:r>
      <w:r w:rsidR="00CC7FE3">
        <w:t xml:space="preserve"> employees </w:t>
      </w:r>
      <w:r>
        <w:t xml:space="preserve">must complete </w:t>
      </w:r>
      <w:r w:rsidR="004E2721">
        <w:t>various online training modules</w:t>
      </w:r>
      <w:r>
        <w:t>. Within</w:t>
      </w:r>
      <w:r w:rsidR="002868CB">
        <w:t xml:space="preserve"> </w:t>
      </w:r>
      <w:r w:rsidR="00F9128D">
        <w:t>two weeks</w:t>
      </w:r>
      <w:r>
        <w:t xml:space="preserve"> of </w:t>
      </w:r>
      <w:r w:rsidR="004E2721">
        <w:t>hire</w:t>
      </w:r>
      <w:r>
        <w:t xml:space="preserve">, employees must </w:t>
      </w:r>
      <w:r w:rsidR="004E2721">
        <w:t>complete the Food Hander Permit,</w:t>
      </w:r>
      <w:r w:rsidR="009F4E19">
        <w:t xml:space="preserve"> </w:t>
      </w:r>
      <w:proofErr w:type="spellStart"/>
      <w:r w:rsidR="009F4E19">
        <w:t>Haz</w:t>
      </w:r>
      <w:r w:rsidR="004E2721">
        <w:t>C</w:t>
      </w:r>
      <w:r w:rsidR="009F4E19">
        <w:t>om</w:t>
      </w:r>
      <w:proofErr w:type="spellEnd"/>
      <w:r w:rsidR="004E2721">
        <w:t xml:space="preserve">, and Hinckley Center </w:t>
      </w:r>
      <w:r>
        <w:t>training</w:t>
      </w:r>
      <w:r w:rsidR="004E2721">
        <w:t xml:space="preserve"> courses, all</w:t>
      </w:r>
      <w:r>
        <w:t xml:space="preserve"> of which are accessible on </w:t>
      </w:r>
      <w:proofErr w:type="spellStart"/>
      <w:r>
        <w:t>YTrain</w:t>
      </w:r>
      <w:proofErr w:type="spellEnd"/>
      <w:r>
        <w:t xml:space="preserve"> through </w:t>
      </w:r>
      <w:proofErr w:type="spellStart"/>
      <w:r>
        <w:t>MyBYU</w:t>
      </w:r>
      <w:proofErr w:type="spellEnd"/>
      <w:r>
        <w:t xml:space="preserve">. Employees may be required to take additional </w:t>
      </w:r>
      <w:proofErr w:type="gramStart"/>
      <w:r>
        <w:t>trainings</w:t>
      </w:r>
      <w:proofErr w:type="gramEnd"/>
      <w:r>
        <w:t xml:space="preserve"> based on future </w:t>
      </w:r>
      <w:r>
        <w:lastRenderedPageBreak/>
        <w:t>responsibilities or as supervisors see fit</w:t>
      </w:r>
      <w:r w:rsidR="00901AE0">
        <w:t>.</w:t>
      </w:r>
    </w:p>
    <w:p w14:paraId="4DC887F5" w14:textId="77777777" w:rsidR="00151979" w:rsidRDefault="00CC7FE3" w:rsidP="007649FC">
      <w:pPr>
        <w:pStyle w:val="Heading3"/>
        <w:spacing w:before="169"/>
        <w:ind w:left="0"/>
      </w:pPr>
      <w:bookmarkStart w:id="20" w:name="Completing_the_Online_Trainings"/>
      <w:bookmarkStart w:id="21" w:name="_Toc522793652"/>
      <w:bookmarkEnd w:id="20"/>
      <w:r>
        <w:t>Completing the Online Trainings</w:t>
      </w:r>
      <w:bookmarkEnd w:id="21"/>
    </w:p>
    <w:p w14:paraId="21149BD8" w14:textId="77777777" w:rsidR="00151979" w:rsidRDefault="00CC7FE3" w:rsidP="007649FC">
      <w:pPr>
        <w:pStyle w:val="BodyText"/>
        <w:spacing w:line="300" w:lineRule="auto"/>
        <w:ind w:right="637"/>
      </w:pPr>
      <w:r>
        <w:t xml:space="preserve">Y-Train is an online system used for general training of BYU employees. You can access the Y-Train system through your </w:t>
      </w:r>
      <w:proofErr w:type="spellStart"/>
      <w:r>
        <w:t>myBYU</w:t>
      </w:r>
      <w:proofErr w:type="spellEnd"/>
      <w:r>
        <w:t xml:space="preserve"> homepage or at ytrain.byu.edu. The</w:t>
      </w:r>
      <w:r w:rsidR="00674258">
        <w:t xml:space="preserve"> </w:t>
      </w:r>
      <w:r>
        <w:t>preferred internet browser to use is Google Chrome (do not use Internet Explorer).</w:t>
      </w:r>
    </w:p>
    <w:p w14:paraId="2EAB7F24" w14:textId="17667B55" w:rsidR="00151979" w:rsidRDefault="00CC7FE3" w:rsidP="007649FC">
      <w:pPr>
        <w:pStyle w:val="BodyText"/>
        <w:spacing w:before="120" w:line="300" w:lineRule="auto"/>
        <w:ind w:right="816"/>
      </w:pPr>
      <w:r>
        <w:t>When you complete your training online, record the start and end times on your checklist</w:t>
      </w:r>
      <w:r w:rsidR="00026EBE">
        <w:t xml:space="preserve"> (at the end of this packet)</w:t>
      </w:r>
      <w:r>
        <w:t>. This will enable us to pay you for your time spent doing these trainings once the checklist is turned in.</w:t>
      </w:r>
    </w:p>
    <w:p w14:paraId="04396179" w14:textId="77777777" w:rsidR="00151979" w:rsidRDefault="00CC7FE3" w:rsidP="007649FC">
      <w:pPr>
        <w:pStyle w:val="Heading3"/>
        <w:spacing w:before="167"/>
        <w:ind w:left="0"/>
      </w:pPr>
      <w:bookmarkStart w:id="22" w:name="Recurring_Online_Trainings"/>
      <w:bookmarkStart w:id="23" w:name="_Toc522793653"/>
      <w:bookmarkEnd w:id="22"/>
      <w:r>
        <w:t>Online Trainings</w:t>
      </w:r>
      <w:bookmarkEnd w:id="23"/>
    </w:p>
    <w:p w14:paraId="285D06D2" w14:textId="3821F88E" w:rsidR="00151979" w:rsidRDefault="00CC7FE3" w:rsidP="007649FC">
      <w:pPr>
        <w:pStyle w:val="BodyText"/>
        <w:spacing w:line="300" w:lineRule="auto"/>
        <w:ind w:left="203" w:right="733"/>
      </w:pPr>
      <w:r>
        <w:rPr>
          <w:b/>
        </w:rPr>
        <w:t xml:space="preserve">Food Handler’s Certification </w:t>
      </w:r>
      <w:r>
        <w:t>– You should have this completed before you begin working</w:t>
      </w:r>
      <w:r w:rsidR="009F4E19">
        <w:t>, if possible</w:t>
      </w:r>
      <w:r>
        <w:t xml:space="preserve">, as both the state of Utah and BYU </w:t>
      </w:r>
      <w:r w:rsidR="00555BDD">
        <w:t>Catering</w:t>
      </w:r>
      <w:r>
        <w:t xml:space="preserve"> require this program. Employees must keep their certification valid for the duration of their employment. It expires and must be redone every three years.</w:t>
      </w:r>
    </w:p>
    <w:p w14:paraId="13DB720B" w14:textId="4F83775E" w:rsidR="00C70BE2" w:rsidRPr="0089176B" w:rsidRDefault="00CC7FE3" w:rsidP="007649FC">
      <w:pPr>
        <w:spacing w:before="51" w:line="300" w:lineRule="auto"/>
        <w:ind w:left="203" w:right="451"/>
        <w:rPr>
          <w:b/>
          <w:strike/>
          <w:sz w:val="24"/>
        </w:rPr>
      </w:pPr>
      <w:proofErr w:type="spellStart"/>
      <w:r>
        <w:rPr>
          <w:b/>
          <w:sz w:val="24"/>
        </w:rPr>
        <w:t>HazCom</w:t>
      </w:r>
      <w:proofErr w:type="spellEnd"/>
      <w:r>
        <w:rPr>
          <w:b/>
          <w:sz w:val="24"/>
        </w:rPr>
        <w:t xml:space="preserve"> Training </w:t>
      </w:r>
      <w:r>
        <w:rPr>
          <w:sz w:val="24"/>
        </w:rPr>
        <w:t>–This training instructs employees about safe practices to use in dealing with chemicals, like the cleaning products we use. It expires and must be redone after two years.</w:t>
      </w:r>
    </w:p>
    <w:p w14:paraId="64B2DBF9" w14:textId="77777777" w:rsidR="00151979" w:rsidRDefault="00CC7FE3" w:rsidP="007649FC">
      <w:pPr>
        <w:pStyle w:val="Heading3"/>
        <w:spacing w:before="169"/>
        <w:ind w:left="0"/>
      </w:pPr>
      <w:bookmarkStart w:id="24" w:name="Direct_Deposit"/>
      <w:bookmarkStart w:id="25" w:name="_Toc522793654"/>
      <w:bookmarkEnd w:id="24"/>
      <w:r>
        <w:t>Direct Deposit</w:t>
      </w:r>
      <w:bookmarkEnd w:id="25"/>
    </w:p>
    <w:p w14:paraId="19D30896" w14:textId="17BDD896" w:rsidR="002868CB" w:rsidRDefault="00CC7FE3" w:rsidP="007649FC">
      <w:pPr>
        <w:pStyle w:val="BodyText"/>
        <w:spacing w:line="300" w:lineRule="auto"/>
        <w:ind w:right="593" w:firstLine="203"/>
      </w:pPr>
      <w:r>
        <w:t xml:space="preserve">Upon completing the I-9, the employment office will give you directions to set up a direct deposit with your financial institution or bank. If you have already had an </w:t>
      </w:r>
      <w:r w:rsidR="007649FC">
        <w:t>on-campus</w:t>
      </w:r>
      <w:r>
        <w:t xml:space="preserve"> job your direct deposit information will most likely </w:t>
      </w:r>
      <w:proofErr w:type="gramStart"/>
      <w:r>
        <w:t>transfer</w:t>
      </w:r>
      <w:proofErr w:type="gramEnd"/>
      <w:r>
        <w:t xml:space="preserve"> over to the </w:t>
      </w:r>
      <w:r w:rsidR="00C70BE2">
        <w:t>Catering</w:t>
      </w:r>
      <w:r>
        <w:t xml:space="preserve"> </w:t>
      </w:r>
      <w:proofErr w:type="gramStart"/>
      <w:r>
        <w:t>payroll</w:t>
      </w:r>
      <w:proofErr w:type="gramEnd"/>
      <w:r>
        <w:t xml:space="preserve"> and you will not need to set up your direct </w:t>
      </w:r>
      <w:r>
        <w:lastRenderedPageBreak/>
        <w:t xml:space="preserve">deposit again. If you have any problems or questions, please call the Payroll Office (801- 422-8186) or come to the </w:t>
      </w:r>
      <w:r w:rsidR="00C658FD">
        <w:t>Catering Office</w:t>
      </w:r>
      <w:r>
        <w:t>.</w:t>
      </w:r>
    </w:p>
    <w:p w14:paraId="36255F8A" w14:textId="77777777" w:rsidR="002868CB" w:rsidRDefault="002868CB" w:rsidP="007649FC">
      <w:pPr>
        <w:pStyle w:val="Heading1"/>
        <w:ind w:left="0"/>
      </w:pPr>
      <w:bookmarkStart w:id="26" w:name="_Toc522793655"/>
      <w:r>
        <w:t>Scheduling</w:t>
      </w:r>
      <w:bookmarkEnd w:id="26"/>
    </w:p>
    <w:p w14:paraId="52CF0AD2" w14:textId="193DAC80" w:rsidR="002868CB" w:rsidRDefault="002868CB" w:rsidP="007649FC">
      <w:pPr>
        <w:pStyle w:val="BodyText"/>
        <w:spacing w:before="43" w:line="300" w:lineRule="auto"/>
        <w:ind w:right="443"/>
      </w:pPr>
      <w:r>
        <w:t xml:space="preserve">When you submitted your application, you should have included an availability schedule. If you get scheduled during a time you marked off on your </w:t>
      </w:r>
      <w:proofErr w:type="gramStart"/>
      <w:r>
        <w:t>schedule</w:t>
      </w:r>
      <w:proofErr w:type="gramEnd"/>
      <w:r>
        <w:t xml:space="preserve"> contact </w:t>
      </w:r>
      <w:r w:rsidR="001C0F88">
        <w:t>the office supervisor</w:t>
      </w:r>
      <w:r>
        <w:t xml:space="preserve"> or the scheduler immediately. If you filled out your schedule wrong, you will be responsible for finding a sub for your shift and </w:t>
      </w:r>
      <w:proofErr w:type="gramStart"/>
      <w:r>
        <w:t>to come</w:t>
      </w:r>
      <w:proofErr w:type="gramEnd"/>
      <w:r>
        <w:t xml:space="preserve"> into the Catering office to fill out an updated one. If the scheduler </w:t>
      </w:r>
      <w:proofErr w:type="gramStart"/>
      <w:r>
        <w:t>read</w:t>
      </w:r>
      <w:proofErr w:type="gramEnd"/>
      <w:r>
        <w:t xml:space="preserve"> your schedule wrong, they will find somebody to replace you.</w:t>
      </w:r>
    </w:p>
    <w:p w14:paraId="6BDF0463" w14:textId="56449A1B" w:rsidR="002868CB" w:rsidRDefault="0084636C" w:rsidP="007649FC">
      <w:pPr>
        <w:pStyle w:val="BodyText"/>
        <w:spacing w:before="43" w:line="300" w:lineRule="auto"/>
        <w:ind w:right="443"/>
      </w:pPr>
      <w:r>
        <w:rPr>
          <w:b/>
        </w:rPr>
        <w:t xml:space="preserve">Time off Requests </w:t>
      </w:r>
      <w:r>
        <w:t xml:space="preserve">– </w:t>
      </w:r>
      <w:r w:rsidR="002868CB">
        <w:t>When you need time off you must request it at least two weeks ahead of time. This request must be approved by a manager.</w:t>
      </w:r>
      <w:r>
        <w:t xml:space="preserve"> You can submit time off requests by filling out the Employee Time-Off Request Form that is located in the Catering Office and must be turned </w:t>
      </w:r>
      <w:proofErr w:type="gramStart"/>
      <w:r>
        <w:t>in to</w:t>
      </w:r>
      <w:proofErr w:type="gramEnd"/>
      <w:r>
        <w:t xml:space="preserve"> the office manager. </w:t>
      </w:r>
      <w:r w:rsidR="002868CB">
        <w:t xml:space="preserve"> You can use this for taking off time for vacation, ensuring extra time to study for tests, birthdays, concerts, or other events you may want to attend. </w:t>
      </w:r>
      <w:r>
        <w:t xml:space="preserve">After </w:t>
      </w:r>
      <w:proofErr w:type="gramStart"/>
      <w:r>
        <w:t>review of</w:t>
      </w:r>
      <w:proofErr w:type="gramEnd"/>
      <w:r>
        <w:t xml:space="preserve"> the </w:t>
      </w:r>
      <w:proofErr w:type="gramStart"/>
      <w:r>
        <w:t>form</w:t>
      </w:r>
      <w:proofErr w:type="gramEnd"/>
      <w:r>
        <w:t xml:space="preserve"> you will be notified via email if the time off request will be honored. </w:t>
      </w:r>
      <w:proofErr w:type="gramStart"/>
      <w:r w:rsidR="002868CB">
        <w:t>Plan ahead</w:t>
      </w:r>
      <w:proofErr w:type="gramEnd"/>
      <w:r w:rsidR="002868CB">
        <w:t>!</w:t>
      </w:r>
    </w:p>
    <w:p w14:paraId="65B82B98" w14:textId="0A3D18B8" w:rsidR="002868CB" w:rsidRPr="003C6473" w:rsidRDefault="0084636C" w:rsidP="007649FC">
      <w:pPr>
        <w:pStyle w:val="BodyText"/>
        <w:spacing w:before="43" w:line="300" w:lineRule="auto"/>
        <w:ind w:right="443"/>
      </w:pPr>
      <w:r>
        <w:rPr>
          <w:b/>
        </w:rPr>
        <w:t xml:space="preserve">Checking Scheduled Shifts </w:t>
      </w:r>
      <w:r>
        <w:t xml:space="preserve">– </w:t>
      </w:r>
      <w:r w:rsidR="002868CB" w:rsidRPr="003C6473">
        <w:rPr>
          <w:rFonts w:asciiTheme="minorHAnsi" w:hAnsiTheme="minorHAnsi" w:cs="Tahoma"/>
          <w:bCs/>
        </w:rPr>
        <w:t xml:space="preserve">BYU Catering uses the </w:t>
      </w:r>
      <w:proofErr w:type="spellStart"/>
      <w:r w:rsidR="002868CB" w:rsidRPr="003C6473">
        <w:rPr>
          <w:rFonts w:asciiTheme="minorHAnsi" w:hAnsiTheme="minorHAnsi" w:cs="Tahoma"/>
          <w:bCs/>
        </w:rPr>
        <w:t>Staffmate</w:t>
      </w:r>
      <w:proofErr w:type="spellEnd"/>
      <w:r w:rsidR="002868CB" w:rsidRPr="003C6473">
        <w:rPr>
          <w:rFonts w:asciiTheme="minorHAnsi" w:hAnsiTheme="minorHAnsi" w:cs="Tahoma"/>
          <w:bCs/>
        </w:rPr>
        <w:t xml:space="preserve"> computer program to schedule staff and notify you of your work responsibility.</w:t>
      </w:r>
      <w:r w:rsidR="002868CB" w:rsidRPr="003C6473">
        <w:rPr>
          <w:rFonts w:asciiTheme="minorHAnsi" w:hAnsiTheme="minorHAnsi" w:cs="Tahoma"/>
        </w:rPr>
        <w:t xml:space="preserve"> </w:t>
      </w:r>
      <w:r>
        <w:rPr>
          <w:rFonts w:asciiTheme="minorHAnsi" w:hAnsiTheme="minorHAnsi" w:cs="Tahoma"/>
        </w:rPr>
        <w:t xml:space="preserve">You will be notified via email when modifications to your schedule have been made. </w:t>
      </w:r>
      <w:r w:rsidR="002868CB" w:rsidRPr="003C6473">
        <w:rPr>
          <w:rFonts w:asciiTheme="minorHAnsi" w:hAnsiTheme="minorHAnsi" w:cs="Tahoma"/>
        </w:rPr>
        <w:t xml:space="preserve">If you have any </w:t>
      </w:r>
      <w:proofErr w:type="gramStart"/>
      <w:r w:rsidR="002868CB" w:rsidRPr="003C6473">
        <w:rPr>
          <w:rFonts w:asciiTheme="minorHAnsi" w:hAnsiTheme="minorHAnsi" w:cs="Tahoma"/>
        </w:rPr>
        <w:t>questions</w:t>
      </w:r>
      <w:proofErr w:type="gramEnd"/>
      <w:r w:rsidR="002868CB" w:rsidRPr="003C6473">
        <w:rPr>
          <w:rFonts w:asciiTheme="minorHAnsi" w:hAnsiTheme="minorHAnsi" w:cs="Tahoma"/>
        </w:rPr>
        <w:t xml:space="preserve"> contact </w:t>
      </w:r>
      <w:r w:rsidR="000454B6">
        <w:rPr>
          <w:rFonts w:asciiTheme="minorHAnsi" w:hAnsiTheme="minorHAnsi" w:cs="Tahoma"/>
        </w:rPr>
        <w:t>the office supervisor</w:t>
      </w:r>
      <w:r w:rsidR="002868CB" w:rsidRPr="003C6473">
        <w:rPr>
          <w:rFonts w:asciiTheme="minorHAnsi" w:hAnsiTheme="minorHAnsi" w:cs="Tahoma"/>
        </w:rPr>
        <w:t xml:space="preserve"> and/or the scheduler at </w:t>
      </w:r>
      <w:hyperlink r:id="rId12" w:history="1">
        <w:r w:rsidR="002868CB" w:rsidRPr="003C6473">
          <w:rPr>
            <w:rStyle w:val="Hyperlink"/>
            <w:rFonts w:asciiTheme="minorHAnsi" w:hAnsiTheme="minorHAnsi" w:cs="Tahoma"/>
          </w:rPr>
          <w:t>desk_elwc@byu.edu</w:t>
        </w:r>
      </w:hyperlink>
      <w:r w:rsidR="002868CB" w:rsidRPr="003C6473">
        <w:rPr>
          <w:rFonts w:asciiTheme="minorHAnsi" w:hAnsiTheme="minorHAnsi" w:cs="Tahoma"/>
        </w:rPr>
        <w:t xml:space="preserve">.  However, </w:t>
      </w:r>
      <w:proofErr w:type="spellStart"/>
      <w:r w:rsidR="002868CB" w:rsidRPr="003C6473">
        <w:rPr>
          <w:rFonts w:asciiTheme="minorHAnsi" w:hAnsiTheme="minorHAnsi" w:cs="Tahoma"/>
        </w:rPr>
        <w:t>Staffmate</w:t>
      </w:r>
      <w:proofErr w:type="spellEnd"/>
      <w:r w:rsidR="002868CB" w:rsidRPr="003C6473">
        <w:rPr>
          <w:rFonts w:asciiTheme="minorHAnsi" w:hAnsiTheme="minorHAnsi" w:cs="Tahoma"/>
        </w:rPr>
        <w:t xml:space="preserve"> does not simply schedule employees randomly.  Your schedule is entered by the current scheduler and each shift is </w:t>
      </w:r>
      <w:r w:rsidR="002868CB">
        <w:rPr>
          <w:rFonts w:asciiTheme="minorHAnsi" w:hAnsiTheme="minorHAnsi" w:cs="Tahoma"/>
        </w:rPr>
        <w:t xml:space="preserve">manually </w:t>
      </w:r>
      <w:r w:rsidR="002868CB" w:rsidRPr="003C6473">
        <w:rPr>
          <w:rFonts w:asciiTheme="minorHAnsi" w:hAnsiTheme="minorHAnsi" w:cs="Tahoma"/>
        </w:rPr>
        <w:t xml:space="preserve">entered.  </w:t>
      </w:r>
    </w:p>
    <w:p w14:paraId="656D5A21" w14:textId="77777777" w:rsidR="002868CB" w:rsidRPr="003C6473" w:rsidRDefault="002868CB" w:rsidP="002868CB">
      <w:pPr>
        <w:ind w:left="180"/>
        <w:rPr>
          <w:rFonts w:asciiTheme="minorHAnsi" w:hAnsiTheme="minorHAnsi" w:cs="Tahoma"/>
          <w:sz w:val="24"/>
          <w:szCs w:val="24"/>
        </w:rPr>
      </w:pPr>
    </w:p>
    <w:p w14:paraId="2F27A41E" w14:textId="44997059" w:rsidR="002868CB" w:rsidRPr="003C6473" w:rsidRDefault="0084636C" w:rsidP="002868CB">
      <w:pPr>
        <w:widowControl/>
        <w:numPr>
          <w:ilvl w:val="0"/>
          <w:numId w:val="7"/>
        </w:numPr>
        <w:autoSpaceDE/>
        <w:autoSpaceDN/>
        <w:rPr>
          <w:rFonts w:asciiTheme="minorHAnsi" w:hAnsiTheme="minorHAnsi" w:cs="Tahoma"/>
          <w:sz w:val="24"/>
          <w:szCs w:val="24"/>
        </w:rPr>
      </w:pPr>
      <w:r>
        <w:rPr>
          <w:rFonts w:asciiTheme="minorHAnsi" w:hAnsiTheme="minorHAnsi" w:cs="Tahoma"/>
          <w:sz w:val="24"/>
          <w:szCs w:val="24"/>
        </w:rPr>
        <w:t xml:space="preserve">Once hired, we via </w:t>
      </w:r>
      <w:proofErr w:type="spellStart"/>
      <w:r w:rsidR="002868CB" w:rsidRPr="003C6473">
        <w:rPr>
          <w:rFonts w:asciiTheme="minorHAnsi" w:hAnsiTheme="minorHAnsi" w:cs="Tahoma"/>
          <w:sz w:val="24"/>
          <w:szCs w:val="24"/>
        </w:rPr>
        <w:t>Staffmate</w:t>
      </w:r>
      <w:proofErr w:type="spellEnd"/>
      <w:r w:rsidR="002868CB" w:rsidRPr="003C6473">
        <w:rPr>
          <w:rFonts w:asciiTheme="minorHAnsi" w:hAnsiTheme="minorHAnsi" w:cs="Tahoma"/>
          <w:sz w:val="24"/>
          <w:szCs w:val="24"/>
        </w:rPr>
        <w:t xml:space="preserve"> will e-mail you a temporary username and password. Please follow the instructions to change your username and password.  Once you have done this, it is crucial that you keep your information updated in </w:t>
      </w:r>
      <w:proofErr w:type="spellStart"/>
      <w:r w:rsidR="002868CB" w:rsidRPr="003C6473">
        <w:rPr>
          <w:rFonts w:asciiTheme="minorHAnsi" w:hAnsiTheme="minorHAnsi" w:cs="Tahoma"/>
          <w:sz w:val="24"/>
          <w:szCs w:val="24"/>
        </w:rPr>
        <w:t>StaffMate</w:t>
      </w:r>
      <w:proofErr w:type="spellEnd"/>
      <w:r w:rsidR="002868CB" w:rsidRPr="003C6473">
        <w:rPr>
          <w:rFonts w:asciiTheme="minorHAnsi" w:hAnsiTheme="minorHAnsi" w:cs="Tahoma"/>
          <w:sz w:val="24"/>
          <w:szCs w:val="24"/>
        </w:rPr>
        <w:t xml:space="preserve"> including </w:t>
      </w:r>
      <w:r w:rsidR="002868CB" w:rsidRPr="003C6473">
        <w:rPr>
          <w:rFonts w:asciiTheme="minorHAnsi" w:hAnsiTheme="minorHAnsi" w:cs="Tahoma"/>
          <w:b/>
          <w:sz w:val="24"/>
          <w:szCs w:val="24"/>
        </w:rPr>
        <w:t>e-mail, phone numbers, emergency contact, etc.</w:t>
      </w:r>
      <w:r w:rsidR="002868CB" w:rsidRPr="003C6473">
        <w:rPr>
          <w:rFonts w:asciiTheme="minorHAnsi" w:hAnsiTheme="minorHAnsi" w:cs="Tahoma"/>
          <w:sz w:val="24"/>
          <w:szCs w:val="24"/>
        </w:rPr>
        <w:t xml:space="preserve"> </w:t>
      </w:r>
    </w:p>
    <w:p w14:paraId="1ECFDD9B" w14:textId="77777777" w:rsidR="002868CB" w:rsidRPr="003C6473" w:rsidRDefault="002868CB" w:rsidP="002868CB">
      <w:pPr>
        <w:ind w:left="1440"/>
        <w:rPr>
          <w:rFonts w:asciiTheme="minorHAnsi" w:hAnsiTheme="minorHAnsi" w:cs="Tahoma"/>
          <w:sz w:val="24"/>
          <w:szCs w:val="24"/>
        </w:rPr>
      </w:pPr>
    </w:p>
    <w:p w14:paraId="27753A75" w14:textId="77777777" w:rsidR="002868CB" w:rsidRPr="003C6473" w:rsidRDefault="002868CB" w:rsidP="002868CB">
      <w:pPr>
        <w:widowControl/>
        <w:numPr>
          <w:ilvl w:val="0"/>
          <w:numId w:val="7"/>
        </w:numPr>
        <w:autoSpaceDE/>
        <w:autoSpaceDN/>
        <w:rPr>
          <w:rFonts w:asciiTheme="minorHAnsi" w:hAnsiTheme="minorHAnsi" w:cs="Tahoma"/>
          <w:sz w:val="24"/>
          <w:szCs w:val="24"/>
        </w:rPr>
      </w:pPr>
      <w:r w:rsidRPr="003C6473">
        <w:rPr>
          <w:rFonts w:asciiTheme="minorHAnsi" w:hAnsiTheme="minorHAnsi" w:cs="Tahoma"/>
          <w:sz w:val="24"/>
          <w:szCs w:val="24"/>
        </w:rPr>
        <w:t xml:space="preserve">To access the </w:t>
      </w:r>
      <w:proofErr w:type="spellStart"/>
      <w:r w:rsidRPr="003C6473">
        <w:rPr>
          <w:rFonts w:asciiTheme="minorHAnsi" w:hAnsiTheme="minorHAnsi" w:cs="Tahoma"/>
          <w:sz w:val="24"/>
          <w:szCs w:val="24"/>
        </w:rPr>
        <w:t>StaffMate</w:t>
      </w:r>
      <w:proofErr w:type="spellEnd"/>
      <w:r w:rsidRPr="003C6473">
        <w:rPr>
          <w:rFonts w:asciiTheme="minorHAnsi" w:hAnsiTheme="minorHAnsi" w:cs="Tahoma"/>
          <w:sz w:val="24"/>
          <w:szCs w:val="24"/>
        </w:rPr>
        <w:t xml:space="preserve"> Web page, go to </w:t>
      </w:r>
      <w:hyperlink r:id="rId13" w:history="1">
        <w:r w:rsidRPr="003C6473">
          <w:rPr>
            <w:rStyle w:val="Hyperlink"/>
            <w:rFonts w:asciiTheme="minorHAnsi" w:hAnsiTheme="minorHAnsi" w:cs="Tahoma"/>
            <w:sz w:val="24"/>
            <w:szCs w:val="24"/>
          </w:rPr>
          <w:t>http://byu.staffmate.com</w:t>
        </w:r>
      </w:hyperlink>
      <w:r w:rsidRPr="003C6473">
        <w:rPr>
          <w:rFonts w:asciiTheme="minorHAnsi" w:hAnsiTheme="minorHAnsi" w:cs="Tahoma"/>
          <w:sz w:val="24"/>
          <w:szCs w:val="24"/>
        </w:rPr>
        <w:t xml:space="preserve">. Enter your username and password, and then you will be able to view events </w:t>
      </w:r>
      <w:r>
        <w:rPr>
          <w:rFonts w:asciiTheme="minorHAnsi" w:hAnsiTheme="minorHAnsi" w:cs="Tahoma"/>
          <w:sz w:val="24"/>
          <w:szCs w:val="24"/>
        </w:rPr>
        <w:t>for which you are scheduled along with any information pertinent to your</w:t>
      </w:r>
      <w:r w:rsidRPr="003C6473">
        <w:rPr>
          <w:rFonts w:asciiTheme="minorHAnsi" w:hAnsiTheme="minorHAnsi" w:cs="Tahoma"/>
          <w:sz w:val="24"/>
          <w:szCs w:val="24"/>
        </w:rPr>
        <w:t xml:space="preserve"> shift.  </w:t>
      </w:r>
    </w:p>
    <w:p w14:paraId="5750685A" w14:textId="77777777" w:rsidR="002868CB" w:rsidRPr="003C6473" w:rsidRDefault="002868CB" w:rsidP="002868CB">
      <w:pPr>
        <w:rPr>
          <w:rFonts w:asciiTheme="minorHAnsi" w:hAnsiTheme="minorHAnsi" w:cs="Tahoma"/>
          <w:sz w:val="24"/>
          <w:szCs w:val="24"/>
        </w:rPr>
      </w:pPr>
    </w:p>
    <w:p w14:paraId="42C03A55" w14:textId="27DDEE03" w:rsidR="002868CB" w:rsidRDefault="002868CB" w:rsidP="002868CB">
      <w:pPr>
        <w:widowControl/>
        <w:numPr>
          <w:ilvl w:val="0"/>
          <w:numId w:val="7"/>
        </w:numPr>
        <w:autoSpaceDE/>
        <w:autoSpaceDN/>
        <w:rPr>
          <w:rFonts w:asciiTheme="minorHAnsi" w:hAnsiTheme="minorHAnsi" w:cs="Tahoma"/>
          <w:sz w:val="24"/>
          <w:szCs w:val="24"/>
        </w:rPr>
      </w:pPr>
      <w:r w:rsidRPr="003C6473">
        <w:rPr>
          <w:rFonts w:asciiTheme="minorHAnsi" w:hAnsiTheme="minorHAnsi" w:cs="Tahoma"/>
          <w:b/>
          <w:bCs/>
          <w:sz w:val="24"/>
          <w:szCs w:val="24"/>
        </w:rPr>
        <w:t>Check your schedule daily</w:t>
      </w:r>
      <w:r w:rsidRPr="003C6473">
        <w:rPr>
          <w:rFonts w:asciiTheme="minorHAnsi" w:hAnsiTheme="minorHAnsi" w:cs="Tahoma"/>
          <w:sz w:val="24"/>
          <w:szCs w:val="24"/>
        </w:rPr>
        <w:t xml:space="preserve">; DO NOT SIMPLY RELY ON EMAILS, changes can take place very quickly in the catering business. </w:t>
      </w:r>
      <w:r w:rsidR="00544335">
        <w:rPr>
          <w:rFonts w:asciiTheme="minorHAnsi" w:hAnsiTheme="minorHAnsi" w:cs="Tahoma"/>
          <w:sz w:val="24"/>
          <w:szCs w:val="24"/>
        </w:rPr>
        <w:t xml:space="preserve">Please always read the Event Details &amp; Employee Instructions section on the event. This is how you will know what uniform to wear and who to report to. </w:t>
      </w:r>
    </w:p>
    <w:p w14:paraId="638AAF76" w14:textId="77777777" w:rsidR="002868CB" w:rsidRPr="003C6473" w:rsidRDefault="002868CB" w:rsidP="002868CB">
      <w:pPr>
        <w:widowControl/>
        <w:autoSpaceDE/>
        <w:autoSpaceDN/>
        <w:rPr>
          <w:rFonts w:asciiTheme="minorHAnsi" w:hAnsiTheme="minorHAnsi" w:cs="Tahoma"/>
          <w:sz w:val="24"/>
          <w:szCs w:val="24"/>
        </w:rPr>
      </w:pPr>
    </w:p>
    <w:p w14:paraId="5A7A20E0" w14:textId="77777777" w:rsidR="002868CB" w:rsidRPr="0009704E" w:rsidRDefault="002868CB" w:rsidP="002868CB">
      <w:pPr>
        <w:pStyle w:val="ListParagraph"/>
        <w:numPr>
          <w:ilvl w:val="0"/>
          <w:numId w:val="7"/>
        </w:numPr>
        <w:rPr>
          <w:rFonts w:ascii="Tahoma" w:hAnsi="Tahoma" w:cs="Tahoma"/>
          <w:sz w:val="21"/>
          <w:szCs w:val="21"/>
        </w:rPr>
      </w:pPr>
      <w:r w:rsidRPr="0009704E">
        <w:rPr>
          <w:rFonts w:ascii="Tahoma" w:hAnsi="Tahoma" w:cs="Tahoma"/>
          <w:b/>
          <w:bCs/>
          <w:sz w:val="21"/>
          <w:szCs w:val="21"/>
        </w:rPr>
        <w:t>Required Days.</w:t>
      </w:r>
      <w:r w:rsidRPr="0009704E">
        <w:rPr>
          <w:rFonts w:ascii="Tahoma" w:hAnsi="Tahoma" w:cs="Tahoma"/>
          <w:sz w:val="21"/>
          <w:szCs w:val="21"/>
        </w:rPr>
        <w:t xml:space="preserve"> There are some days during the semester </w:t>
      </w:r>
      <w:r>
        <w:rPr>
          <w:rFonts w:ascii="Tahoma" w:hAnsi="Tahoma" w:cs="Tahoma"/>
          <w:sz w:val="21"/>
          <w:szCs w:val="21"/>
        </w:rPr>
        <w:t>on which the workload is heavier because of an increase in catered events</w:t>
      </w:r>
      <w:r w:rsidRPr="0009704E">
        <w:rPr>
          <w:rFonts w:ascii="Tahoma" w:hAnsi="Tahoma" w:cs="Tahoma"/>
          <w:sz w:val="21"/>
          <w:szCs w:val="21"/>
        </w:rPr>
        <w:t xml:space="preserve">. On these </w:t>
      </w:r>
      <w:r>
        <w:rPr>
          <w:rFonts w:ascii="Tahoma" w:hAnsi="Tahoma" w:cs="Tahoma"/>
          <w:sz w:val="21"/>
          <w:szCs w:val="21"/>
        </w:rPr>
        <w:t>days, it is likely that every</w:t>
      </w:r>
      <w:r w:rsidRPr="0009704E">
        <w:rPr>
          <w:rFonts w:ascii="Tahoma" w:hAnsi="Tahoma" w:cs="Tahoma"/>
          <w:sz w:val="21"/>
          <w:szCs w:val="21"/>
        </w:rPr>
        <w:t xml:space="preserve"> available </w:t>
      </w:r>
      <w:r>
        <w:rPr>
          <w:rFonts w:ascii="Tahoma" w:hAnsi="Tahoma" w:cs="Tahoma"/>
          <w:sz w:val="21"/>
          <w:szCs w:val="21"/>
        </w:rPr>
        <w:t xml:space="preserve">team member </w:t>
      </w:r>
      <w:r w:rsidRPr="0009704E">
        <w:rPr>
          <w:rFonts w:ascii="Tahoma" w:hAnsi="Tahoma" w:cs="Tahoma"/>
          <w:sz w:val="21"/>
          <w:szCs w:val="21"/>
        </w:rPr>
        <w:t>will be scheduled</w:t>
      </w:r>
      <w:r>
        <w:rPr>
          <w:rFonts w:ascii="Tahoma" w:hAnsi="Tahoma" w:cs="Tahoma"/>
          <w:sz w:val="21"/>
          <w:szCs w:val="21"/>
        </w:rPr>
        <w:t xml:space="preserve"> according to previously noted availability</w:t>
      </w:r>
      <w:r w:rsidRPr="0009704E">
        <w:rPr>
          <w:rFonts w:ascii="Tahoma" w:hAnsi="Tahoma" w:cs="Tahoma"/>
          <w:sz w:val="21"/>
          <w:szCs w:val="21"/>
        </w:rPr>
        <w:t xml:space="preserve">. </w:t>
      </w:r>
      <w:r>
        <w:rPr>
          <w:rFonts w:ascii="Tahoma" w:hAnsi="Tahoma" w:cs="Tahoma"/>
          <w:sz w:val="21"/>
          <w:szCs w:val="21"/>
        </w:rPr>
        <w:t xml:space="preserve">Scheduling conflicts during required days must be discussed and resolved with the Catering manager. Time-off requests during required days may only be approved by the Catering manager. </w:t>
      </w:r>
      <w:r w:rsidRPr="0009704E">
        <w:rPr>
          <w:rFonts w:ascii="Tahoma" w:hAnsi="Tahoma" w:cs="Tahoma"/>
          <w:sz w:val="21"/>
          <w:szCs w:val="21"/>
        </w:rPr>
        <w:t xml:space="preserve">Required days will be posted as soon as possible. Please </w:t>
      </w:r>
      <w:proofErr w:type="gramStart"/>
      <w:r w:rsidRPr="0009704E">
        <w:rPr>
          <w:rFonts w:ascii="Tahoma" w:hAnsi="Tahoma" w:cs="Tahoma"/>
          <w:sz w:val="21"/>
          <w:szCs w:val="21"/>
        </w:rPr>
        <w:t>note,</w:t>
      </w:r>
      <w:proofErr w:type="gramEnd"/>
      <w:r w:rsidRPr="0009704E">
        <w:rPr>
          <w:rFonts w:ascii="Tahoma" w:hAnsi="Tahoma" w:cs="Tahoma"/>
          <w:sz w:val="21"/>
          <w:szCs w:val="21"/>
        </w:rPr>
        <w:t xml:space="preserve"> that no-showing on a required day, results in </w:t>
      </w:r>
      <w:r w:rsidRPr="0009704E">
        <w:rPr>
          <w:rFonts w:ascii="Tahoma" w:hAnsi="Tahoma" w:cs="Tahoma"/>
          <w:b/>
          <w:i/>
          <w:sz w:val="21"/>
          <w:szCs w:val="21"/>
        </w:rPr>
        <w:t>two</w:t>
      </w:r>
      <w:r w:rsidRPr="0009704E">
        <w:rPr>
          <w:rFonts w:ascii="Tahoma" w:hAnsi="Tahoma" w:cs="Tahoma"/>
          <w:sz w:val="21"/>
          <w:szCs w:val="21"/>
        </w:rPr>
        <w:t xml:space="preserve"> no-shows.</w:t>
      </w:r>
    </w:p>
    <w:p w14:paraId="1A4C1781" w14:textId="77777777" w:rsidR="002868CB" w:rsidRPr="0009704E" w:rsidRDefault="002868CB" w:rsidP="002868CB">
      <w:pPr>
        <w:ind w:left="1080"/>
        <w:rPr>
          <w:rFonts w:ascii="Tahoma" w:hAnsi="Tahoma" w:cs="Tahoma"/>
          <w:sz w:val="21"/>
          <w:szCs w:val="21"/>
        </w:rPr>
      </w:pPr>
    </w:p>
    <w:p w14:paraId="533ED643" w14:textId="77777777" w:rsidR="007649FC" w:rsidRDefault="002868CB" w:rsidP="002868CB">
      <w:pPr>
        <w:pStyle w:val="ListParagraph"/>
        <w:numPr>
          <w:ilvl w:val="0"/>
          <w:numId w:val="7"/>
        </w:numPr>
        <w:rPr>
          <w:rFonts w:ascii="Tahoma" w:hAnsi="Tahoma" w:cs="Tahoma"/>
          <w:sz w:val="21"/>
          <w:szCs w:val="21"/>
        </w:rPr>
      </w:pPr>
      <w:r w:rsidRPr="0009704E">
        <w:rPr>
          <w:rFonts w:ascii="Tahoma" w:hAnsi="Tahoma" w:cs="Tahoma"/>
          <w:b/>
          <w:bCs/>
          <w:sz w:val="21"/>
          <w:szCs w:val="21"/>
        </w:rPr>
        <w:t>Last day of work.</w:t>
      </w:r>
      <w:r w:rsidRPr="0009704E">
        <w:rPr>
          <w:rFonts w:ascii="Tahoma" w:hAnsi="Tahoma" w:cs="Tahoma"/>
          <w:sz w:val="21"/>
          <w:szCs w:val="21"/>
        </w:rPr>
        <w:t xml:space="preserve"> Your employment for the semester is expected to extend until the official end of the semester, including required days and some holidays. Some of</w:t>
      </w:r>
      <w:r>
        <w:rPr>
          <w:rFonts w:ascii="Tahoma" w:hAnsi="Tahoma" w:cs="Tahoma"/>
          <w:sz w:val="21"/>
          <w:szCs w:val="21"/>
        </w:rPr>
        <w:t xml:space="preserve"> the </w:t>
      </w:r>
      <w:r w:rsidRPr="0009704E">
        <w:rPr>
          <w:rFonts w:ascii="Tahoma" w:hAnsi="Tahoma" w:cs="Tahoma"/>
          <w:sz w:val="21"/>
          <w:szCs w:val="21"/>
        </w:rPr>
        <w:t xml:space="preserve">busiest times </w:t>
      </w:r>
      <w:r>
        <w:rPr>
          <w:rFonts w:ascii="Tahoma" w:hAnsi="Tahoma" w:cs="Tahoma"/>
          <w:sz w:val="21"/>
          <w:szCs w:val="21"/>
        </w:rPr>
        <w:t>of the year for Catering occur toward the end of every semester or term.</w:t>
      </w:r>
      <w:r w:rsidRPr="0009704E">
        <w:rPr>
          <w:rFonts w:ascii="Tahoma" w:hAnsi="Tahoma" w:cs="Tahoma"/>
          <w:sz w:val="21"/>
          <w:szCs w:val="21"/>
        </w:rPr>
        <w:t xml:space="preserve"> </w:t>
      </w:r>
      <w:r>
        <w:rPr>
          <w:rFonts w:ascii="Tahoma" w:hAnsi="Tahoma" w:cs="Tahoma"/>
          <w:sz w:val="21"/>
          <w:szCs w:val="21"/>
        </w:rPr>
        <w:t>Y</w:t>
      </w:r>
      <w:r w:rsidRPr="0009704E">
        <w:rPr>
          <w:rFonts w:ascii="Tahoma" w:hAnsi="Tahoma" w:cs="Tahoma"/>
          <w:sz w:val="21"/>
          <w:szCs w:val="21"/>
        </w:rPr>
        <w:t xml:space="preserve">ou </w:t>
      </w:r>
      <w:r>
        <w:rPr>
          <w:rFonts w:ascii="Tahoma" w:hAnsi="Tahoma" w:cs="Tahoma"/>
          <w:sz w:val="21"/>
          <w:szCs w:val="21"/>
        </w:rPr>
        <w:t>may need to alter your travel plans to accommodate your work schedule.</w:t>
      </w:r>
    </w:p>
    <w:p w14:paraId="2CAE991D" w14:textId="77777777" w:rsidR="007649FC" w:rsidRPr="007649FC" w:rsidRDefault="007649FC" w:rsidP="007649FC">
      <w:pPr>
        <w:pStyle w:val="ListParagraph"/>
        <w:rPr>
          <w:rFonts w:ascii="Tahoma" w:hAnsi="Tahoma" w:cs="Tahoma"/>
          <w:sz w:val="21"/>
          <w:szCs w:val="21"/>
        </w:rPr>
      </w:pPr>
    </w:p>
    <w:p w14:paraId="742E7971" w14:textId="62E6F17B" w:rsidR="002868CB" w:rsidRPr="0009704E" w:rsidRDefault="002868CB" w:rsidP="002868CB">
      <w:pPr>
        <w:pStyle w:val="ListParagraph"/>
        <w:numPr>
          <w:ilvl w:val="0"/>
          <w:numId w:val="7"/>
        </w:numPr>
        <w:rPr>
          <w:rFonts w:ascii="Tahoma" w:hAnsi="Tahoma" w:cs="Tahoma"/>
          <w:sz w:val="21"/>
          <w:szCs w:val="21"/>
        </w:rPr>
      </w:pPr>
      <w:r>
        <w:rPr>
          <w:rFonts w:ascii="Tahoma" w:hAnsi="Tahoma" w:cs="Tahoma"/>
          <w:sz w:val="21"/>
          <w:szCs w:val="21"/>
        </w:rPr>
        <w:t xml:space="preserve">Full payout of gratuities </w:t>
      </w:r>
      <w:proofErr w:type="gramStart"/>
      <w:r>
        <w:rPr>
          <w:rFonts w:ascii="Tahoma" w:hAnsi="Tahoma" w:cs="Tahoma"/>
          <w:sz w:val="21"/>
          <w:szCs w:val="21"/>
        </w:rPr>
        <w:t>are</w:t>
      </w:r>
      <w:proofErr w:type="gramEnd"/>
      <w:r>
        <w:rPr>
          <w:rFonts w:ascii="Tahoma" w:hAnsi="Tahoma" w:cs="Tahoma"/>
          <w:sz w:val="21"/>
          <w:szCs w:val="21"/>
        </w:rPr>
        <w:t xml:space="preserve"> contingent upon your being available to work throughout the entire semester until the official end date.</w:t>
      </w:r>
    </w:p>
    <w:p w14:paraId="2BF0DD71" w14:textId="77777777" w:rsidR="00901913" w:rsidRDefault="00901913" w:rsidP="007649FC">
      <w:pPr>
        <w:pStyle w:val="Heading3"/>
        <w:spacing w:before="171"/>
        <w:ind w:left="0"/>
      </w:pPr>
      <w:bookmarkStart w:id="27" w:name="_Toc522793656"/>
      <w:r>
        <w:t>Hours Limits</w:t>
      </w:r>
      <w:bookmarkEnd w:id="27"/>
    </w:p>
    <w:p w14:paraId="526BF677" w14:textId="77777777" w:rsidR="00901913" w:rsidRDefault="00901913" w:rsidP="007649FC">
      <w:pPr>
        <w:pStyle w:val="BodyText"/>
        <w:spacing w:line="300" w:lineRule="auto"/>
        <w:ind w:right="493"/>
      </w:pPr>
      <w:r>
        <w:t>Working overtime (40+ hours per week) is not allowed. In addition to this limitation, employees are subject to the following hours limitations based on their student status:</w:t>
      </w:r>
    </w:p>
    <w:p w14:paraId="12DB18D6" w14:textId="77777777" w:rsidR="00901913" w:rsidRDefault="00901913" w:rsidP="00901913">
      <w:pPr>
        <w:pStyle w:val="BodyText"/>
        <w:spacing w:before="5"/>
        <w:rPr>
          <w:sz w:val="10"/>
        </w:rPr>
      </w:pPr>
    </w:p>
    <w:tbl>
      <w:tblPr>
        <w:tblW w:w="0" w:type="auto"/>
        <w:tblInd w:w="429" w:type="dxa"/>
        <w:tblLayout w:type="fixed"/>
        <w:tblCellMar>
          <w:left w:w="0" w:type="dxa"/>
          <w:right w:w="0" w:type="dxa"/>
        </w:tblCellMar>
        <w:tblLook w:val="01E0" w:firstRow="1" w:lastRow="1" w:firstColumn="1" w:lastColumn="1" w:noHBand="0" w:noVBand="0"/>
      </w:tblPr>
      <w:tblGrid>
        <w:gridCol w:w="1520"/>
        <w:gridCol w:w="1362"/>
        <w:gridCol w:w="1787"/>
        <w:gridCol w:w="1166"/>
      </w:tblGrid>
      <w:tr w:rsidR="00901913" w14:paraId="22882767" w14:textId="77777777" w:rsidTr="00AC334C">
        <w:trPr>
          <w:trHeight w:val="1277"/>
        </w:trPr>
        <w:tc>
          <w:tcPr>
            <w:tcW w:w="1520" w:type="dxa"/>
            <w:tcBorders>
              <w:bottom w:val="single" w:sz="6" w:space="0" w:color="FFFFFF"/>
            </w:tcBorders>
            <w:shd w:val="clear" w:color="auto" w:fill="4471C4"/>
          </w:tcPr>
          <w:p w14:paraId="7A5488E7" w14:textId="77777777" w:rsidR="00901913" w:rsidRDefault="00901913" w:rsidP="00AC334C">
            <w:pPr>
              <w:pStyle w:val="TableParagraph"/>
              <w:ind w:left="0"/>
              <w:rPr>
                <w:rFonts w:ascii="Times New Roman"/>
                <w:sz w:val="24"/>
              </w:rPr>
            </w:pPr>
          </w:p>
        </w:tc>
        <w:tc>
          <w:tcPr>
            <w:tcW w:w="1362" w:type="dxa"/>
            <w:tcBorders>
              <w:bottom w:val="single" w:sz="6" w:space="0" w:color="FFFFFF"/>
            </w:tcBorders>
            <w:shd w:val="clear" w:color="auto" w:fill="4471C4"/>
          </w:tcPr>
          <w:p w14:paraId="18150AD8" w14:textId="77777777" w:rsidR="00901913" w:rsidRDefault="00901913" w:rsidP="00AC334C">
            <w:pPr>
              <w:pStyle w:val="TableParagraph"/>
              <w:spacing w:before="146"/>
              <w:ind w:left="109" w:right="104"/>
              <w:jc w:val="center"/>
              <w:rPr>
                <w:b/>
                <w:sz w:val="24"/>
              </w:rPr>
            </w:pPr>
            <w:r>
              <w:rPr>
                <w:b/>
                <w:color w:val="FFFFFF"/>
                <w:sz w:val="24"/>
              </w:rPr>
              <w:t>Fall/Winter Weekly Limit</w:t>
            </w:r>
          </w:p>
        </w:tc>
        <w:tc>
          <w:tcPr>
            <w:tcW w:w="1787" w:type="dxa"/>
            <w:tcBorders>
              <w:bottom w:val="single" w:sz="6" w:space="0" w:color="FFFFFF"/>
            </w:tcBorders>
            <w:shd w:val="clear" w:color="auto" w:fill="4471C4"/>
          </w:tcPr>
          <w:p w14:paraId="7A4DBCEF" w14:textId="77777777" w:rsidR="00901913" w:rsidRDefault="00901913" w:rsidP="00AC334C">
            <w:pPr>
              <w:pStyle w:val="TableParagraph"/>
              <w:spacing w:before="11"/>
              <w:ind w:left="0"/>
              <w:rPr>
                <w:sz w:val="23"/>
              </w:rPr>
            </w:pPr>
          </w:p>
          <w:p w14:paraId="13560D12" w14:textId="77777777" w:rsidR="00901913" w:rsidRDefault="00901913" w:rsidP="00AC334C">
            <w:pPr>
              <w:pStyle w:val="TableParagraph"/>
              <w:ind w:left="245" w:right="87" w:hanging="137"/>
              <w:rPr>
                <w:b/>
                <w:sz w:val="24"/>
              </w:rPr>
            </w:pPr>
            <w:r>
              <w:rPr>
                <w:b/>
                <w:color w:val="FFFFFF"/>
                <w:sz w:val="24"/>
              </w:rPr>
              <w:t>Spring/Summer Weekly Limit</w:t>
            </w:r>
          </w:p>
        </w:tc>
        <w:tc>
          <w:tcPr>
            <w:tcW w:w="1166" w:type="dxa"/>
            <w:tcBorders>
              <w:bottom w:val="single" w:sz="6" w:space="0" w:color="FFFFFF"/>
            </w:tcBorders>
            <w:shd w:val="clear" w:color="auto" w:fill="4471C4"/>
          </w:tcPr>
          <w:p w14:paraId="674022E9" w14:textId="77777777" w:rsidR="00901913" w:rsidRDefault="00901913" w:rsidP="00AC334C">
            <w:pPr>
              <w:pStyle w:val="TableParagraph"/>
              <w:ind w:left="181" w:right="165" w:hanging="5"/>
              <w:jc w:val="center"/>
              <w:rPr>
                <w:b/>
                <w:sz w:val="24"/>
              </w:rPr>
            </w:pPr>
            <w:r>
              <w:rPr>
                <w:b/>
                <w:color w:val="FFFFFF"/>
                <w:sz w:val="24"/>
              </w:rPr>
              <w:t>Annual Weekly Average Cap</w:t>
            </w:r>
          </w:p>
        </w:tc>
      </w:tr>
      <w:tr w:rsidR="00901913" w14:paraId="279457AB" w14:textId="77777777" w:rsidTr="00AC334C">
        <w:trPr>
          <w:trHeight w:val="696"/>
        </w:trPr>
        <w:tc>
          <w:tcPr>
            <w:tcW w:w="1520" w:type="dxa"/>
            <w:tcBorders>
              <w:top w:val="single" w:sz="6" w:space="0" w:color="FFFFFF"/>
              <w:bottom w:val="single" w:sz="6" w:space="0" w:color="FFFFFF"/>
              <w:right w:val="single" w:sz="6" w:space="0" w:color="FFFFFF"/>
            </w:tcBorders>
            <w:shd w:val="clear" w:color="auto" w:fill="4471C4"/>
          </w:tcPr>
          <w:p w14:paraId="5C5C5D54" w14:textId="77777777" w:rsidR="00901913" w:rsidRDefault="00901913" w:rsidP="00AC334C">
            <w:pPr>
              <w:pStyle w:val="TableParagraph"/>
              <w:spacing w:before="142"/>
              <w:ind w:left="362"/>
              <w:rPr>
                <w:b/>
                <w:sz w:val="24"/>
              </w:rPr>
            </w:pPr>
            <w:r>
              <w:rPr>
                <w:b/>
                <w:color w:val="FFFFFF"/>
                <w:sz w:val="24"/>
              </w:rPr>
              <w:t>Student</w:t>
            </w:r>
          </w:p>
        </w:tc>
        <w:tc>
          <w:tcPr>
            <w:tcW w:w="1362" w:type="dxa"/>
            <w:tcBorders>
              <w:top w:val="single" w:sz="6" w:space="0" w:color="FFFFFF"/>
              <w:left w:val="single" w:sz="6" w:space="0" w:color="FFFFFF"/>
              <w:bottom w:val="single" w:sz="6" w:space="0" w:color="FFFFFF"/>
            </w:tcBorders>
            <w:shd w:val="clear" w:color="auto" w:fill="B4C5E7"/>
          </w:tcPr>
          <w:p w14:paraId="5E754138" w14:textId="609DE586" w:rsidR="00901913" w:rsidRDefault="00965F01" w:rsidP="00AC334C">
            <w:pPr>
              <w:pStyle w:val="TableParagraph"/>
              <w:ind w:left="224" w:right="207" w:firstLine="24"/>
              <w:rPr>
                <w:sz w:val="24"/>
              </w:rPr>
            </w:pPr>
            <w:r>
              <w:rPr>
                <w:sz w:val="24"/>
              </w:rPr>
              <w:t>20</w:t>
            </w:r>
            <w:r w:rsidR="00901913">
              <w:rPr>
                <w:sz w:val="24"/>
              </w:rPr>
              <w:t xml:space="preserve"> hours per week</w:t>
            </w:r>
          </w:p>
        </w:tc>
        <w:tc>
          <w:tcPr>
            <w:tcW w:w="1787" w:type="dxa"/>
            <w:tcBorders>
              <w:top w:val="single" w:sz="6" w:space="0" w:color="FFFFFF"/>
              <w:bottom w:val="single" w:sz="6" w:space="0" w:color="FFFFFF"/>
            </w:tcBorders>
            <w:shd w:val="clear" w:color="auto" w:fill="B4C5E7"/>
          </w:tcPr>
          <w:p w14:paraId="5353FC26" w14:textId="77777777" w:rsidR="00901913" w:rsidRDefault="00901913" w:rsidP="00AC334C">
            <w:pPr>
              <w:pStyle w:val="TableParagraph"/>
              <w:ind w:left="634" w:right="255" w:hanging="360"/>
              <w:rPr>
                <w:sz w:val="24"/>
              </w:rPr>
            </w:pPr>
            <w:r>
              <w:rPr>
                <w:sz w:val="24"/>
              </w:rPr>
              <w:t>40 hours per week</w:t>
            </w:r>
          </w:p>
        </w:tc>
        <w:tc>
          <w:tcPr>
            <w:tcW w:w="1166" w:type="dxa"/>
            <w:tcBorders>
              <w:top w:val="single" w:sz="6" w:space="0" w:color="FFFFFF"/>
              <w:bottom w:val="single" w:sz="6" w:space="0" w:color="FFFFFF"/>
            </w:tcBorders>
            <w:shd w:val="clear" w:color="auto" w:fill="B4C5E7"/>
          </w:tcPr>
          <w:p w14:paraId="57FD32D7" w14:textId="77777777" w:rsidR="00901913" w:rsidRDefault="00901913" w:rsidP="00AC334C">
            <w:pPr>
              <w:pStyle w:val="TableParagraph"/>
              <w:ind w:left="135" w:right="108" w:firstLine="24"/>
              <w:rPr>
                <w:sz w:val="24"/>
              </w:rPr>
            </w:pPr>
            <w:r>
              <w:rPr>
                <w:sz w:val="24"/>
              </w:rPr>
              <w:t>28 hours per week</w:t>
            </w:r>
          </w:p>
        </w:tc>
      </w:tr>
      <w:tr w:rsidR="00901913" w14:paraId="79F60A0C" w14:textId="77777777" w:rsidTr="00AC334C">
        <w:trPr>
          <w:trHeight w:val="700"/>
        </w:trPr>
        <w:tc>
          <w:tcPr>
            <w:tcW w:w="1520" w:type="dxa"/>
            <w:tcBorders>
              <w:top w:val="single" w:sz="6" w:space="0" w:color="FFFFFF"/>
              <w:bottom w:val="single" w:sz="4" w:space="0" w:color="FFFFFF"/>
              <w:right w:val="single" w:sz="6" w:space="0" w:color="FFFFFF"/>
            </w:tcBorders>
            <w:shd w:val="clear" w:color="auto" w:fill="4471C4"/>
          </w:tcPr>
          <w:p w14:paraId="00F414BD" w14:textId="77777777" w:rsidR="00901913" w:rsidRDefault="00901913" w:rsidP="00AC334C">
            <w:pPr>
              <w:pStyle w:val="TableParagraph"/>
              <w:spacing w:line="242" w:lineRule="auto"/>
              <w:ind w:left="362" w:right="83" w:hanging="260"/>
              <w:rPr>
                <w:b/>
                <w:sz w:val="24"/>
              </w:rPr>
            </w:pPr>
            <w:r>
              <w:rPr>
                <w:b/>
                <w:color w:val="FFFFFF"/>
                <w:sz w:val="24"/>
              </w:rPr>
              <w:t>International Student</w:t>
            </w:r>
          </w:p>
        </w:tc>
        <w:tc>
          <w:tcPr>
            <w:tcW w:w="1362" w:type="dxa"/>
            <w:tcBorders>
              <w:top w:val="single" w:sz="6" w:space="0" w:color="FFFFFF"/>
              <w:left w:val="single" w:sz="6" w:space="0" w:color="FFFFFF"/>
              <w:bottom w:val="single" w:sz="4" w:space="0" w:color="FFFFFF"/>
            </w:tcBorders>
            <w:shd w:val="clear" w:color="auto" w:fill="D9E1F3"/>
          </w:tcPr>
          <w:p w14:paraId="2ECC536E" w14:textId="77777777" w:rsidR="00901913" w:rsidRDefault="00901913" w:rsidP="00AC334C">
            <w:pPr>
              <w:pStyle w:val="TableParagraph"/>
              <w:spacing w:line="242" w:lineRule="auto"/>
              <w:ind w:left="224" w:right="207" w:firstLine="24"/>
              <w:rPr>
                <w:sz w:val="24"/>
              </w:rPr>
            </w:pPr>
            <w:r>
              <w:rPr>
                <w:sz w:val="24"/>
              </w:rPr>
              <w:t>20 hours per week</w:t>
            </w:r>
          </w:p>
        </w:tc>
        <w:tc>
          <w:tcPr>
            <w:tcW w:w="1787" w:type="dxa"/>
            <w:tcBorders>
              <w:top w:val="single" w:sz="6" w:space="0" w:color="FFFFFF"/>
              <w:bottom w:val="single" w:sz="4" w:space="0" w:color="FFFFFF"/>
            </w:tcBorders>
            <w:shd w:val="clear" w:color="auto" w:fill="D9E1F3"/>
          </w:tcPr>
          <w:p w14:paraId="6FA96259" w14:textId="77777777" w:rsidR="00901913" w:rsidRDefault="00901913" w:rsidP="00AC334C">
            <w:pPr>
              <w:pStyle w:val="TableParagraph"/>
              <w:spacing w:before="4" w:line="290" w:lineRule="exact"/>
              <w:ind w:left="141" w:right="139"/>
              <w:jc w:val="center"/>
              <w:rPr>
                <w:sz w:val="24"/>
              </w:rPr>
            </w:pPr>
            <w:r>
              <w:rPr>
                <w:sz w:val="24"/>
              </w:rPr>
              <w:t>40 hours/week</w:t>
            </w:r>
          </w:p>
          <w:p w14:paraId="502EEF4C" w14:textId="77777777" w:rsidR="00901913" w:rsidRDefault="00901913" w:rsidP="00AC334C">
            <w:pPr>
              <w:pStyle w:val="TableParagraph"/>
              <w:spacing w:line="290" w:lineRule="exact"/>
              <w:ind w:left="141" w:right="137"/>
              <w:jc w:val="center"/>
              <w:rPr>
                <w:b/>
                <w:sz w:val="24"/>
              </w:rPr>
            </w:pPr>
            <w:r>
              <w:rPr>
                <w:b/>
                <w:sz w:val="24"/>
              </w:rPr>
              <w:t>if on break</w:t>
            </w:r>
          </w:p>
        </w:tc>
        <w:tc>
          <w:tcPr>
            <w:tcW w:w="1166" w:type="dxa"/>
            <w:tcBorders>
              <w:top w:val="single" w:sz="6" w:space="0" w:color="FFFFFF"/>
              <w:bottom w:val="single" w:sz="4" w:space="0" w:color="FFFFFF"/>
            </w:tcBorders>
            <w:shd w:val="clear" w:color="auto" w:fill="D9E1F3"/>
          </w:tcPr>
          <w:p w14:paraId="339F1BB0" w14:textId="77777777" w:rsidR="00901913" w:rsidRDefault="00901913" w:rsidP="00AC334C">
            <w:pPr>
              <w:pStyle w:val="TableParagraph"/>
              <w:spacing w:line="242" w:lineRule="auto"/>
              <w:ind w:left="135" w:right="108" w:firstLine="24"/>
              <w:rPr>
                <w:sz w:val="24"/>
              </w:rPr>
            </w:pPr>
            <w:r>
              <w:rPr>
                <w:sz w:val="24"/>
              </w:rPr>
              <w:t>28 hours per week</w:t>
            </w:r>
          </w:p>
        </w:tc>
      </w:tr>
      <w:tr w:rsidR="00901913" w14:paraId="3336449C" w14:textId="77777777" w:rsidTr="00AC334C">
        <w:trPr>
          <w:trHeight w:val="700"/>
        </w:trPr>
        <w:tc>
          <w:tcPr>
            <w:tcW w:w="1520" w:type="dxa"/>
            <w:tcBorders>
              <w:top w:val="single" w:sz="4" w:space="0" w:color="FFFFFF"/>
              <w:right w:val="single" w:sz="6" w:space="0" w:color="FFFFFF"/>
            </w:tcBorders>
            <w:shd w:val="clear" w:color="auto" w:fill="4471C4"/>
          </w:tcPr>
          <w:p w14:paraId="6EEC69C4" w14:textId="77777777" w:rsidR="00901913" w:rsidRDefault="00901913" w:rsidP="00AC334C">
            <w:pPr>
              <w:pStyle w:val="TableParagraph"/>
              <w:ind w:left="252" w:right="106" w:hanging="125"/>
              <w:rPr>
                <w:b/>
                <w:sz w:val="24"/>
              </w:rPr>
            </w:pPr>
            <w:r>
              <w:rPr>
                <w:b/>
                <w:color w:val="FFFFFF"/>
                <w:sz w:val="24"/>
              </w:rPr>
              <w:t>Non-student (1/2 time)</w:t>
            </w:r>
          </w:p>
        </w:tc>
        <w:tc>
          <w:tcPr>
            <w:tcW w:w="1362" w:type="dxa"/>
            <w:tcBorders>
              <w:top w:val="single" w:sz="4" w:space="0" w:color="FFFFFF"/>
              <w:left w:val="single" w:sz="6" w:space="0" w:color="FFFFFF"/>
            </w:tcBorders>
            <w:shd w:val="clear" w:color="auto" w:fill="B4C5E7"/>
          </w:tcPr>
          <w:p w14:paraId="7EA26455" w14:textId="77777777" w:rsidR="00901913" w:rsidRDefault="00901913" w:rsidP="00AC334C">
            <w:pPr>
              <w:pStyle w:val="TableParagraph"/>
              <w:ind w:left="224" w:right="207" w:firstLine="24"/>
              <w:rPr>
                <w:sz w:val="24"/>
              </w:rPr>
            </w:pPr>
            <w:r>
              <w:rPr>
                <w:sz w:val="24"/>
              </w:rPr>
              <w:t>28 hours per week</w:t>
            </w:r>
          </w:p>
        </w:tc>
        <w:tc>
          <w:tcPr>
            <w:tcW w:w="1787" w:type="dxa"/>
            <w:tcBorders>
              <w:top w:val="single" w:sz="4" w:space="0" w:color="FFFFFF"/>
            </w:tcBorders>
            <w:shd w:val="clear" w:color="auto" w:fill="B4C5E7"/>
          </w:tcPr>
          <w:p w14:paraId="36F012E1" w14:textId="77777777" w:rsidR="00901913" w:rsidRDefault="00901913" w:rsidP="00AC334C">
            <w:pPr>
              <w:pStyle w:val="TableParagraph"/>
              <w:spacing w:before="20" w:line="242" w:lineRule="auto"/>
              <w:ind w:left="655" w:right="306" w:hanging="329"/>
            </w:pPr>
            <w:r>
              <w:t>28 hours per week</w:t>
            </w:r>
          </w:p>
        </w:tc>
        <w:tc>
          <w:tcPr>
            <w:tcW w:w="1166" w:type="dxa"/>
            <w:tcBorders>
              <w:top w:val="single" w:sz="4" w:space="0" w:color="FFFFFF"/>
            </w:tcBorders>
            <w:shd w:val="clear" w:color="auto" w:fill="B4C5E7"/>
          </w:tcPr>
          <w:p w14:paraId="33112146" w14:textId="77777777" w:rsidR="00901913" w:rsidRDefault="00901913" w:rsidP="00AC334C">
            <w:pPr>
              <w:pStyle w:val="TableParagraph"/>
              <w:spacing w:before="20" w:line="242" w:lineRule="auto"/>
              <w:ind w:left="174" w:right="85" w:hanging="63"/>
            </w:pPr>
            <w:r>
              <w:t>17.5 hours per week</w:t>
            </w:r>
          </w:p>
        </w:tc>
      </w:tr>
    </w:tbl>
    <w:p w14:paraId="22EF5C66" w14:textId="6BEBFB54" w:rsidR="000454B6" w:rsidRDefault="000454B6" w:rsidP="007649FC">
      <w:pPr>
        <w:pStyle w:val="BodyText"/>
        <w:spacing w:before="51" w:line="300" w:lineRule="auto"/>
        <w:ind w:right="702"/>
      </w:pPr>
      <w:r>
        <w:t xml:space="preserve">You are responsible for ensuring you do not go over the </w:t>
      </w:r>
      <w:proofErr w:type="gramStart"/>
      <w:r>
        <w:t>hours</w:t>
      </w:r>
      <w:proofErr w:type="gramEnd"/>
      <w:r>
        <w:t xml:space="preserve"> limits. If you have been scheduled for more than your limit, contact the office manager or the scheduler as soon as possible. International students could be subject to deportation for violating the weekly hours limit. If assistance is needed in calculating your hours refer to your timecard on </w:t>
      </w:r>
      <w:proofErr w:type="spellStart"/>
      <w:r>
        <w:t>myBYU</w:t>
      </w:r>
      <w:proofErr w:type="spellEnd"/>
      <w:r>
        <w:t xml:space="preserve"> for your most up-to-date summary. Students who hold two jobs on campus are still responsible to uphold this campus policy. If you have any </w:t>
      </w:r>
      <w:r w:rsidR="007649FC">
        <w:t>questions,</w:t>
      </w:r>
      <w:r>
        <w:t xml:space="preserve"> please contact the office </w:t>
      </w:r>
      <w:r w:rsidR="007649FC">
        <w:t>supervisor</w:t>
      </w:r>
      <w:r>
        <w:t>.</w:t>
      </w:r>
    </w:p>
    <w:p w14:paraId="43F2E7C4" w14:textId="7ECE8CF8" w:rsidR="00901913" w:rsidRDefault="00901913" w:rsidP="00901913">
      <w:pPr>
        <w:spacing w:line="242" w:lineRule="auto"/>
        <w:sectPr w:rsidR="00901913">
          <w:pgSz w:w="7920" w:h="12240"/>
          <w:pgMar w:top="1000" w:right="420" w:bottom="280" w:left="660" w:header="775" w:footer="0" w:gutter="0"/>
          <w:cols w:space="720"/>
        </w:sectPr>
      </w:pPr>
    </w:p>
    <w:p w14:paraId="056709EA" w14:textId="77777777" w:rsidR="00901913" w:rsidRDefault="00901913" w:rsidP="00901913">
      <w:pPr>
        <w:pStyle w:val="Heading3"/>
        <w:spacing w:before="169"/>
        <w:ind w:left="204"/>
      </w:pPr>
      <w:bookmarkStart w:id="28" w:name="_Toc522793657"/>
      <w:r>
        <w:lastRenderedPageBreak/>
        <w:t>Looking for More Hours?</w:t>
      </w:r>
      <w:bookmarkEnd w:id="28"/>
    </w:p>
    <w:p w14:paraId="5CF40570" w14:textId="5715A7F8" w:rsidR="00901913" w:rsidRPr="00EB49F0" w:rsidRDefault="00901913" w:rsidP="007649FC">
      <w:pPr>
        <w:pStyle w:val="BodyText"/>
        <w:spacing w:before="160"/>
        <w:ind w:left="204" w:right="705"/>
        <w:rPr>
          <w:strike/>
        </w:rPr>
      </w:pPr>
      <w:r>
        <w:t xml:space="preserve">Look on the </w:t>
      </w:r>
      <w:proofErr w:type="spellStart"/>
      <w:r>
        <w:t>Katering</w:t>
      </w:r>
      <w:proofErr w:type="spellEnd"/>
      <w:r>
        <w:t xml:space="preserve"> Sub Search Facebook page to pick up extra shifts. You may also contact </w:t>
      </w:r>
      <w:r w:rsidR="000454B6">
        <w:t>the Catering Management Team</w:t>
      </w:r>
      <w:r>
        <w:t xml:space="preserve"> to inquire about other projects to work on.</w:t>
      </w:r>
    </w:p>
    <w:p w14:paraId="49D8AFC3" w14:textId="77777777" w:rsidR="00901913" w:rsidRDefault="00901913" w:rsidP="00901913">
      <w:pPr>
        <w:pStyle w:val="Heading1"/>
        <w:spacing w:before="159"/>
        <w:ind w:left="204"/>
      </w:pPr>
      <w:bookmarkStart w:id="29" w:name="_Toc522793658"/>
      <w:r>
        <w:t>Employee Sub Policy</w:t>
      </w:r>
      <w:bookmarkEnd w:id="29"/>
    </w:p>
    <w:p w14:paraId="18DBABAD" w14:textId="59ADC260" w:rsidR="00901913" w:rsidRDefault="00901913" w:rsidP="007649FC">
      <w:pPr>
        <w:pStyle w:val="BodyText"/>
        <w:spacing w:before="38" w:line="300" w:lineRule="auto"/>
        <w:ind w:left="204" w:right="803"/>
      </w:pPr>
      <w:r>
        <w:t xml:space="preserve">Employees are responsible for all shifts they have been assigned to work. Teamwork is </w:t>
      </w:r>
      <w:proofErr w:type="gramStart"/>
      <w:r>
        <w:t>expected at all times</w:t>
      </w:r>
      <w:proofErr w:type="gramEnd"/>
      <w:r>
        <w:t xml:space="preserve"> from all employees. Event teams are scheduled according to need, which means fulfillment of the shift on the employee’s part is always required. If an employee is unable to cover a shift, it is that employee’s responsibility to find a sub. If an employee does not find a sub for a scheduled shift, the failure to show up for work will be noted and a no show will be issued. </w:t>
      </w:r>
    </w:p>
    <w:p w14:paraId="3E55CB8A" w14:textId="111DBE22" w:rsidR="00901913" w:rsidRPr="00AD7529" w:rsidRDefault="00901913" w:rsidP="00AD7529">
      <w:pPr>
        <w:pStyle w:val="BodyText"/>
        <w:spacing w:before="160" w:line="300" w:lineRule="auto"/>
        <w:ind w:left="204" w:right="705"/>
      </w:pPr>
      <w:r>
        <w:rPr>
          <w:b/>
          <w:u w:val="single"/>
        </w:rPr>
        <w:t>REMEMBER:</w:t>
      </w:r>
      <w:r>
        <w:rPr>
          <w:b/>
        </w:rPr>
        <w:t xml:space="preserve"> </w:t>
      </w:r>
      <w:r>
        <w:t>A no show will negatively impact your gratuity payo</w:t>
      </w:r>
      <w:r w:rsidR="00AD7529">
        <w:t xml:space="preserve">ut at the end of the semester. </w:t>
      </w:r>
      <w:r>
        <w:rPr>
          <w:sz w:val="30"/>
        </w:rPr>
        <w:tab/>
      </w:r>
    </w:p>
    <w:p w14:paraId="7C6E2FBE" w14:textId="77777777" w:rsidR="00901913" w:rsidRDefault="00901913" w:rsidP="007649FC">
      <w:pPr>
        <w:pStyle w:val="Heading3"/>
        <w:ind w:left="0" w:firstLine="204"/>
      </w:pPr>
      <w:bookmarkStart w:id="30" w:name="_Toc522793659"/>
      <w:r>
        <w:t>Procedures for Finding a Sub</w:t>
      </w:r>
      <w:bookmarkEnd w:id="30"/>
    </w:p>
    <w:p w14:paraId="2A2A7839" w14:textId="482034BD" w:rsidR="00901913" w:rsidRDefault="00901913" w:rsidP="00901913">
      <w:pPr>
        <w:pStyle w:val="ListParagraph"/>
        <w:numPr>
          <w:ilvl w:val="0"/>
          <w:numId w:val="4"/>
        </w:numPr>
        <w:tabs>
          <w:tab w:val="left" w:pos="444"/>
        </w:tabs>
        <w:spacing w:before="92" w:line="300" w:lineRule="auto"/>
        <w:ind w:right="742" w:firstLine="0"/>
        <w:jc w:val="left"/>
        <w:rPr>
          <w:sz w:val="24"/>
        </w:rPr>
      </w:pPr>
      <w:r>
        <w:rPr>
          <w:sz w:val="24"/>
        </w:rPr>
        <w:t xml:space="preserve">As soon as you realize you cannot work a scheduled shift, post the details on the </w:t>
      </w:r>
      <w:proofErr w:type="spellStart"/>
      <w:r>
        <w:rPr>
          <w:sz w:val="24"/>
        </w:rPr>
        <w:t>Katering</w:t>
      </w:r>
      <w:proofErr w:type="spellEnd"/>
      <w:r>
        <w:rPr>
          <w:sz w:val="24"/>
        </w:rPr>
        <w:t xml:space="preserve"> Sub Search Facebook page. If nobody responds, this shift is still your responsibility. Ask your coworkers in person, send private messages via text or Facebook, and do everything you can to cover the shift</w:t>
      </w:r>
      <w:r w:rsidR="00D428E4">
        <w:rPr>
          <w:sz w:val="24"/>
        </w:rPr>
        <w:t>.</w:t>
      </w:r>
    </w:p>
    <w:p w14:paraId="3A52E146" w14:textId="77777777" w:rsidR="00901913" w:rsidRDefault="00901913" w:rsidP="00901913">
      <w:pPr>
        <w:pStyle w:val="ListParagraph"/>
        <w:numPr>
          <w:ilvl w:val="0"/>
          <w:numId w:val="4"/>
        </w:numPr>
        <w:tabs>
          <w:tab w:val="left" w:pos="444"/>
        </w:tabs>
        <w:spacing w:before="58" w:line="300" w:lineRule="auto"/>
        <w:ind w:right="879" w:firstLine="0"/>
        <w:jc w:val="left"/>
        <w:rPr>
          <w:sz w:val="24"/>
        </w:rPr>
      </w:pPr>
      <w:r>
        <w:rPr>
          <w:sz w:val="24"/>
        </w:rPr>
        <w:t>When you find a sub, email the scheduler (</w:t>
      </w:r>
      <w:hyperlink r:id="rId14" w:history="1">
        <w:r w:rsidRPr="000557B4">
          <w:rPr>
            <w:rStyle w:val="Hyperlink"/>
            <w:sz w:val="24"/>
          </w:rPr>
          <w:t>desk_elwc@byu.edu</w:t>
        </w:r>
      </w:hyperlink>
      <w:r>
        <w:rPr>
          <w:sz w:val="24"/>
        </w:rPr>
        <w:t>) to let him/her know who is covering which shift. At this point the shift becomes your coworker’s responsibility.</w:t>
      </w:r>
    </w:p>
    <w:p w14:paraId="1899079C" w14:textId="78C47424" w:rsidR="00901913" w:rsidRPr="00A67601" w:rsidRDefault="00901913" w:rsidP="00901913">
      <w:pPr>
        <w:pStyle w:val="ListParagraph"/>
        <w:numPr>
          <w:ilvl w:val="0"/>
          <w:numId w:val="4"/>
        </w:numPr>
        <w:tabs>
          <w:tab w:val="left" w:pos="444"/>
        </w:tabs>
        <w:spacing w:before="2" w:line="300" w:lineRule="auto"/>
        <w:ind w:right="967" w:firstLine="0"/>
        <w:jc w:val="left"/>
        <w:rPr>
          <w:sz w:val="16"/>
        </w:rPr>
      </w:pPr>
      <w:r>
        <w:rPr>
          <w:sz w:val="24"/>
        </w:rPr>
        <w:t xml:space="preserve">Please inform </w:t>
      </w:r>
      <w:r w:rsidR="00AD7529">
        <w:rPr>
          <w:sz w:val="24"/>
        </w:rPr>
        <w:t xml:space="preserve">the office supervisor </w:t>
      </w:r>
      <w:r>
        <w:rPr>
          <w:sz w:val="24"/>
        </w:rPr>
        <w:t>24 hours in advance if you are unable to find a sub for your scheduled shift.</w:t>
      </w:r>
    </w:p>
    <w:p w14:paraId="0DC20E43" w14:textId="77777777" w:rsidR="00901913" w:rsidRDefault="00901913" w:rsidP="00A67601">
      <w:pPr>
        <w:pStyle w:val="BodyText"/>
        <w:spacing w:before="160" w:line="300" w:lineRule="auto"/>
        <w:ind w:left="204" w:right="705"/>
      </w:pPr>
      <w:r>
        <w:rPr>
          <w:b/>
          <w:u w:val="single"/>
        </w:rPr>
        <w:lastRenderedPageBreak/>
        <w:t>REMEMBER:</w:t>
      </w:r>
      <w:r>
        <w:rPr>
          <w:b/>
        </w:rPr>
        <w:t xml:space="preserve"> </w:t>
      </w:r>
      <w:r>
        <w:t>Once you have agreed to sub for somebody and they have emailed it in, you are now responsible for covering this shift.</w:t>
      </w:r>
    </w:p>
    <w:p w14:paraId="2985D17A" w14:textId="77777777" w:rsidR="00901913" w:rsidRPr="00194A49" w:rsidRDefault="00901913" w:rsidP="00563DC5">
      <w:pPr>
        <w:pStyle w:val="Heading2"/>
      </w:pPr>
    </w:p>
    <w:p w14:paraId="41C5A298" w14:textId="77777777" w:rsidR="00901913" w:rsidRDefault="00901913" w:rsidP="007649FC">
      <w:pPr>
        <w:pStyle w:val="Heading3"/>
        <w:ind w:left="0"/>
      </w:pPr>
      <w:bookmarkStart w:id="31" w:name="_Toc522793660"/>
      <w:r>
        <w:t>Special Procedures for Sicknesses/Emergencies</w:t>
      </w:r>
      <w:bookmarkEnd w:id="31"/>
    </w:p>
    <w:p w14:paraId="55FB8087" w14:textId="6A6DD830" w:rsidR="00901913" w:rsidRPr="007649FC" w:rsidRDefault="00901913" w:rsidP="007649FC">
      <w:pPr>
        <w:tabs>
          <w:tab w:val="left" w:pos="660"/>
        </w:tabs>
        <w:spacing w:before="91" w:line="300" w:lineRule="auto"/>
        <w:ind w:right="537"/>
        <w:rPr>
          <w:sz w:val="24"/>
        </w:rPr>
      </w:pPr>
      <w:r w:rsidRPr="007649FC">
        <w:rPr>
          <w:sz w:val="24"/>
        </w:rPr>
        <w:t xml:space="preserve">If you are sick, you are required to do all possible to find a sub (post on </w:t>
      </w:r>
      <w:proofErr w:type="spellStart"/>
      <w:r w:rsidRPr="007649FC">
        <w:rPr>
          <w:sz w:val="24"/>
        </w:rPr>
        <w:t>Katering</w:t>
      </w:r>
      <w:proofErr w:type="spellEnd"/>
      <w:r w:rsidRPr="007649FC">
        <w:rPr>
          <w:sz w:val="24"/>
        </w:rPr>
        <w:t xml:space="preserve"> Sub Search, make phone calls, </w:t>
      </w:r>
      <w:proofErr w:type="spellStart"/>
      <w:r w:rsidRPr="007649FC">
        <w:rPr>
          <w:sz w:val="24"/>
        </w:rPr>
        <w:t>etc</w:t>
      </w:r>
      <w:proofErr w:type="spellEnd"/>
      <w:r w:rsidRPr="007649FC">
        <w:rPr>
          <w:sz w:val="24"/>
        </w:rPr>
        <w:t>), except under extenuating circumstances (i.e. Hospitalization). You should not come in to work if your symptoms include vomiting, diarrhea, and</w:t>
      </w:r>
      <w:r w:rsidRPr="007649FC">
        <w:rPr>
          <w:spacing w:val="-14"/>
          <w:sz w:val="24"/>
        </w:rPr>
        <w:t xml:space="preserve"> </w:t>
      </w:r>
      <w:r w:rsidRPr="007649FC">
        <w:rPr>
          <w:sz w:val="24"/>
        </w:rPr>
        <w:t>fever.</w:t>
      </w:r>
    </w:p>
    <w:p w14:paraId="6DD889D0" w14:textId="3E4480FF" w:rsidR="002868CB" w:rsidRPr="007649FC" w:rsidRDefault="003A000D" w:rsidP="007649FC">
      <w:pPr>
        <w:tabs>
          <w:tab w:val="left" w:pos="660"/>
        </w:tabs>
        <w:spacing w:before="55" w:line="300" w:lineRule="auto"/>
        <w:ind w:right="491"/>
        <w:rPr>
          <w:sz w:val="24"/>
        </w:rPr>
      </w:pPr>
      <w:r w:rsidRPr="007649FC">
        <w:rPr>
          <w:sz w:val="24"/>
        </w:rPr>
        <w:t>You must c</w:t>
      </w:r>
      <w:r w:rsidR="00901913" w:rsidRPr="007649FC">
        <w:rPr>
          <w:sz w:val="24"/>
        </w:rPr>
        <w:t>ontact</w:t>
      </w:r>
      <w:r w:rsidRPr="007649FC">
        <w:rPr>
          <w:sz w:val="24"/>
        </w:rPr>
        <w:t xml:space="preserve"> both</w:t>
      </w:r>
      <w:r w:rsidR="00901913" w:rsidRPr="007649FC">
        <w:rPr>
          <w:sz w:val="24"/>
        </w:rPr>
        <w:t xml:space="preserve"> </w:t>
      </w:r>
      <w:r w:rsidR="009450C7" w:rsidRPr="007649FC">
        <w:rPr>
          <w:sz w:val="24"/>
        </w:rPr>
        <w:t>the office supervisor</w:t>
      </w:r>
      <w:r w:rsidRPr="007649FC">
        <w:rPr>
          <w:sz w:val="24"/>
        </w:rPr>
        <w:t xml:space="preserve"> and the</w:t>
      </w:r>
      <w:r w:rsidR="00901913" w:rsidRPr="007649FC">
        <w:rPr>
          <w:sz w:val="24"/>
        </w:rPr>
        <w:t xml:space="preserve"> EC </w:t>
      </w:r>
      <w:r w:rsidRPr="007649FC">
        <w:rPr>
          <w:sz w:val="24"/>
        </w:rPr>
        <w:t xml:space="preserve">assigned to your shift a minimum of two hours before your start time if you will not be coming into work. A failure to provide proper notification may result in disciplinary action. The catering manager </w:t>
      </w:r>
      <w:r w:rsidR="00901913" w:rsidRPr="007649FC">
        <w:rPr>
          <w:sz w:val="24"/>
        </w:rPr>
        <w:t>will determine</w:t>
      </w:r>
      <w:r w:rsidR="00D91463" w:rsidRPr="007649FC">
        <w:rPr>
          <w:sz w:val="24"/>
        </w:rPr>
        <w:t xml:space="preserve"> if your tips will be affected.</w:t>
      </w:r>
    </w:p>
    <w:p w14:paraId="70B89E1F" w14:textId="2303E645" w:rsidR="00151979" w:rsidRDefault="00CC7FE3" w:rsidP="007649FC">
      <w:pPr>
        <w:pStyle w:val="Heading1"/>
        <w:spacing w:before="158"/>
        <w:ind w:left="0"/>
      </w:pPr>
      <w:bookmarkStart w:id="32" w:name="Workplace_Guidelines"/>
      <w:bookmarkStart w:id="33" w:name="_Toc522793661"/>
      <w:bookmarkEnd w:id="32"/>
      <w:r>
        <w:t>Workplace Guidelines</w:t>
      </w:r>
      <w:bookmarkEnd w:id="33"/>
    </w:p>
    <w:p w14:paraId="67A59F6F" w14:textId="157AFCF8" w:rsidR="00625FEA" w:rsidRDefault="00625FEA" w:rsidP="007649FC">
      <w:pPr>
        <w:pStyle w:val="Heading1"/>
        <w:spacing w:before="158"/>
        <w:ind w:left="0"/>
      </w:pPr>
      <w:r>
        <w:t>Clocking in and Out</w:t>
      </w:r>
    </w:p>
    <w:p w14:paraId="2A478226" w14:textId="3ED1A1CF" w:rsidR="00D56A67" w:rsidRDefault="00D56A67" w:rsidP="007649FC">
      <w:pPr>
        <w:pStyle w:val="Heading1"/>
        <w:spacing w:before="158"/>
        <w:ind w:left="0"/>
        <w:rPr>
          <w:sz w:val="24"/>
          <w:szCs w:val="24"/>
        </w:rPr>
      </w:pPr>
      <w:r>
        <w:rPr>
          <w:sz w:val="24"/>
          <w:szCs w:val="24"/>
        </w:rPr>
        <w:t>After you have changed into your uniform you clock into your shift (do not use the BYU App.) Remember to sign the pink sheet when you have arrived at your shift.</w:t>
      </w:r>
    </w:p>
    <w:p w14:paraId="326DBEEE" w14:textId="0B394749" w:rsidR="00D56A67" w:rsidRDefault="00D56A67" w:rsidP="007649FC">
      <w:pPr>
        <w:pStyle w:val="Heading1"/>
        <w:spacing w:before="158"/>
        <w:ind w:left="0"/>
        <w:rPr>
          <w:sz w:val="24"/>
          <w:szCs w:val="24"/>
        </w:rPr>
      </w:pPr>
      <w:r>
        <w:rPr>
          <w:sz w:val="24"/>
          <w:szCs w:val="24"/>
        </w:rPr>
        <w:t>Before you leave make sure to sign out on the pink sheet and then change your uniform to leave.  Make sure to clock out (do not use the BYU App.)</w:t>
      </w:r>
    </w:p>
    <w:p w14:paraId="78308EBC" w14:textId="77777777" w:rsidR="00D85253" w:rsidRDefault="00D85253" w:rsidP="007649FC">
      <w:pPr>
        <w:pStyle w:val="Heading3"/>
        <w:spacing w:before="169"/>
        <w:ind w:left="0"/>
      </w:pPr>
      <w:bookmarkStart w:id="34" w:name="_Toc522793662"/>
      <w:r>
        <w:t>Start of Shift</w:t>
      </w:r>
      <w:bookmarkEnd w:id="34"/>
    </w:p>
    <w:p w14:paraId="524562B7" w14:textId="5702224E" w:rsidR="00D85253" w:rsidRDefault="00D85253" w:rsidP="007649FC">
      <w:pPr>
        <w:pStyle w:val="BodyText"/>
      </w:pPr>
      <w:r>
        <w:t>If you are scheduled as a wait staff on an event it typically means that you will be h</w:t>
      </w:r>
      <w:r w:rsidR="008B4B82">
        <w:t xml:space="preserve">elping with the setup and service portion of the banquet. You are expected to meet in </w:t>
      </w:r>
      <w:r w:rsidR="00D56A67">
        <w:t xml:space="preserve">Logistics </w:t>
      </w:r>
      <w:r w:rsidR="00544335">
        <w:t xml:space="preserve">(WSC </w:t>
      </w:r>
      <w:r w:rsidR="00D56A67">
        <w:t>1288</w:t>
      </w:r>
      <w:r w:rsidR="00544335">
        <w:t xml:space="preserve">) </w:t>
      </w:r>
      <w:r w:rsidR="008B4B82">
        <w:t xml:space="preserve">at the time indicated on your schedule. </w:t>
      </w:r>
      <w:r w:rsidR="00544335">
        <w:t xml:space="preserve">This is where you will receive instruction from your Captain and EC and sign the pink sheet. </w:t>
      </w:r>
    </w:p>
    <w:p w14:paraId="399F72E2" w14:textId="7D904715" w:rsidR="00544335" w:rsidRPr="00D85253" w:rsidRDefault="00544335" w:rsidP="007649FC">
      <w:pPr>
        <w:pStyle w:val="BodyText"/>
        <w:ind w:left="420"/>
      </w:pPr>
      <w:r>
        <w:lastRenderedPageBreak/>
        <w:t xml:space="preserve">If you are scheduled as a clean-up crew </w:t>
      </w:r>
      <w:r w:rsidR="00625FEA">
        <w:t>employee,</w:t>
      </w:r>
      <w:r>
        <w:t xml:space="preserve"> you are expected to meet at the venue indicated at the time you are scheduled. You will meet the crew lead at the venue and receive your shift instructions. Please allow for the necessary time it may take to walk from the WSC to your venue location. There may be occasions where it will be noted in the event details and employee instructions for you to meet at the dock. When this instruction is </w:t>
      </w:r>
      <w:proofErr w:type="gramStart"/>
      <w:r>
        <w:t>given</w:t>
      </w:r>
      <w:proofErr w:type="gramEnd"/>
      <w:r>
        <w:t xml:space="preserve"> you are expected to wear the BBQ uniform at meet at the WSC dock at the assigned time. </w:t>
      </w:r>
    </w:p>
    <w:p w14:paraId="7FF51D58" w14:textId="64A5608F" w:rsidR="00005A30" w:rsidRDefault="00EA031D" w:rsidP="00005A30">
      <w:pPr>
        <w:pStyle w:val="Heading3"/>
        <w:spacing w:before="169"/>
      </w:pPr>
      <w:bookmarkStart w:id="35" w:name="_Toc522793663"/>
      <w:r>
        <w:t>Pink Sheets</w:t>
      </w:r>
      <w:bookmarkEnd w:id="35"/>
      <w:r>
        <w:t xml:space="preserve"> </w:t>
      </w:r>
    </w:p>
    <w:p w14:paraId="441FA4F0" w14:textId="511E1561" w:rsidR="00005A30" w:rsidRDefault="00005A30" w:rsidP="007649FC">
      <w:pPr>
        <w:pStyle w:val="BodyText"/>
        <w:ind w:left="420"/>
      </w:pPr>
      <w:r>
        <w:rPr>
          <w:rFonts w:asciiTheme="minorHAnsi" w:hAnsiTheme="minorHAnsi"/>
          <w:noProof/>
          <w:lang w:bidi="ar-SA"/>
        </w:rPr>
        <mc:AlternateContent>
          <mc:Choice Requires="wps">
            <w:drawing>
              <wp:anchor distT="0" distB="0" distL="114300" distR="114300" simplePos="0" relativeHeight="503296968" behindDoc="0" locked="0" layoutInCell="1" allowOverlap="1" wp14:anchorId="1696436D" wp14:editId="2F57C585">
                <wp:simplePos x="0" y="0"/>
                <wp:positionH relativeFrom="column">
                  <wp:posOffset>2952750</wp:posOffset>
                </wp:positionH>
                <wp:positionV relativeFrom="paragraph">
                  <wp:posOffset>3936365</wp:posOffset>
                </wp:positionV>
                <wp:extent cx="838200" cy="504825"/>
                <wp:effectExtent l="38100" t="0" r="19050" b="47625"/>
                <wp:wrapNone/>
                <wp:docPr id="23" name="Straight Arrow Connector 23"/>
                <wp:cNvGraphicFramePr/>
                <a:graphic xmlns:a="http://schemas.openxmlformats.org/drawingml/2006/main">
                  <a:graphicData uri="http://schemas.microsoft.com/office/word/2010/wordprocessingShape">
                    <wps:wsp>
                      <wps:cNvCnPr/>
                      <wps:spPr>
                        <a:xfrm flipH="1">
                          <a:off x="0" y="0"/>
                          <a:ext cx="838200" cy="504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pic="http://schemas.openxmlformats.org/drawingml/2006/picture" xmlns:a14="http://schemas.microsoft.com/office/drawing/2010/main" xmlns:a="http://schemas.openxmlformats.org/drawingml/2006/main">
            <w:pict w14:anchorId="7ECFB8D1">
              <v:shapetype id="_x0000_t32" coordsize="21600,21600" o:oned="t" filled="f" o:spt="32" path="m,l21600,21600e" w14:anchorId="5B707DBA">
                <v:path fillok="f" arrowok="t" o:connecttype="none"/>
                <o:lock v:ext="edit" shapetype="t"/>
              </v:shapetype>
              <v:shape id="Straight Arrow Connector 23" style="position:absolute;margin-left:232.5pt;margin-top:309.95pt;width:66pt;height:39.75pt;flip:x;z-index:503296968;visibility:visible;mso-wrap-style:square;mso-wrap-distance-left:9pt;mso-wrap-distance-top:0;mso-wrap-distance-right:9pt;mso-wrap-distance-bottom:0;mso-position-horizontal:absolute;mso-position-horizontal-relative:text;mso-position-vertical:absolute;mso-position-vertical-relative:text" o:spid="_x0000_s1026" strokecolor="#4579b8 [3044]"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">
                <v:stroke endarrow="block"/>
              </v:shape>
            </w:pict>
          </mc:Fallback>
        </mc:AlternateContent>
      </w:r>
      <w:r w:rsidRPr="002B7029">
        <w:rPr>
          <w:rFonts w:asciiTheme="minorHAnsi" w:hAnsiTheme="minorHAnsi"/>
          <w:noProof/>
          <w:lang w:bidi="ar-SA"/>
        </w:rPr>
        <mc:AlternateContent>
          <mc:Choice Requires="wps">
            <w:drawing>
              <wp:anchor distT="45720" distB="45720" distL="114300" distR="114300" simplePos="0" relativeHeight="503299016" behindDoc="0" locked="0" layoutInCell="1" allowOverlap="1" wp14:anchorId="47E57F99" wp14:editId="44914AA9">
                <wp:simplePos x="0" y="0"/>
                <wp:positionH relativeFrom="page">
                  <wp:posOffset>3581400</wp:posOffset>
                </wp:positionH>
                <wp:positionV relativeFrom="paragraph">
                  <wp:posOffset>3136265</wp:posOffset>
                </wp:positionV>
                <wp:extent cx="1341120" cy="838200"/>
                <wp:effectExtent l="0" t="0" r="1143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120" cy="838200"/>
                        </a:xfrm>
                        <a:prstGeom prst="rect">
                          <a:avLst/>
                        </a:prstGeom>
                        <a:solidFill>
                          <a:srgbClr val="FFFFFF"/>
                        </a:solidFill>
                        <a:ln w="9525">
                          <a:solidFill>
                            <a:srgbClr val="000000"/>
                          </a:solidFill>
                          <a:miter lim="800000"/>
                          <a:headEnd/>
                          <a:tailEnd/>
                        </a:ln>
                      </wps:spPr>
                      <wps:txbx>
                        <w:txbxContent>
                          <w:p w14:paraId="72E9E789" w14:textId="27DD36E6" w:rsidR="00602068" w:rsidRDefault="00602068">
                            <w:r>
                              <w:t xml:space="preserve">Fill out the time that you clocked in and out. Initial here.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E57F99" id="_x0000_s1030" type="#_x0000_t202" style="position:absolute;left:0;text-align:left;margin-left:282pt;margin-top:246.95pt;width:105.6pt;height:66pt;z-index:50329901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">
                <v:textbox>
                  <w:txbxContent>
                    <w:p w14:paraId="72E9E789" w14:textId="27DD36E6" w:rsidR="00602068" w:rsidRDefault="00602068">
                      <w:r>
                        <w:t xml:space="preserve">Fill out the time that you clocked in and out. Initial here. </w:t>
                      </w:r>
                    </w:p>
                  </w:txbxContent>
                </v:textbox>
                <w10:wrap type="square" anchorx="page"/>
              </v:shape>
            </w:pict>
          </mc:Fallback>
        </mc:AlternateContent>
      </w:r>
      <w:r w:rsidRPr="002B7029">
        <w:rPr>
          <w:rFonts w:asciiTheme="minorHAnsi" w:hAnsiTheme="minorHAnsi"/>
          <w:noProof/>
          <w:lang w:bidi="ar-SA"/>
        </w:rPr>
        <w:drawing>
          <wp:anchor distT="0" distB="0" distL="114300" distR="114300" simplePos="0" relativeHeight="503295944" behindDoc="0" locked="0" layoutInCell="1" allowOverlap="1" wp14:anchorId="5C104961" wp14:editId="6BA9E6C0">
            <wp:simplePos x="0" y="0"/>
            <wp:positionH relativeFrom="margin">
              <wp:posOffset>247650</wp:posOffset>
            </wp:positionH>
            <wp:positionV relativeFrom="paragraph">
              <wp:posOffset>2172970</wp:posOffset>
            </wp:positionV>
            <wp:extent cx="2895600" cy="2952750"/>
            <wp:effectExtent l="0" t="0" r="0" b="0"/>
            <wp:wrapTopAndBottom/>
            <wp:docPr id="1" name="Picture 4" descr="StaffMate Online - BYU Catering - Mozilla Firef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StaffMate Online - BYU Catering - Mozilla Firefox"/>
                    <pic:cNvPicPr>
                      <a:picLocks noChangeAspect="1"/>
                    </pic:cNvPicPr>
                  </pic:nvPicPr>
                  <pic:blipFill rotWithShape="1">
                    <a:blip r:embed="rId15" cstate="print">
                      <a:duotone>
                        <a:prstClr val="black"/>
                        <a:srgbClr val="F78DD4">
                          <a:tint val="45000"/>
                          <a:satMod val="400000"/>
                        </a:srgbClr>
                      </a:duotone>
                      <a:extLst>
                        <a:ext uri="{28A0092B-C50C-407E-A947-70E740481C1C}">
                          <a14:useLocalDpi xmlns:a14="http://schemas.microsoft.com/office/drawing/2010/main" val="0"/>
                        </a:ext>
                      </a:extLst>
                    </a:blip>
                    <a:srcRect t="8899" r="57500" b="22157"/>
                    <a:stretch/>
                  </pic:blipFill>
                  <pic:spPr>
                    <a:xfrm>
                      <a:off x="0" y="0"/>
                      <a:ext cx="2895600" cy="2952750"/>
                    </a:xfrm>
                    <a:prstGeom prst="rect">
                      <a:avLst/>
                    </a:prstGeom>
                  </pic:spPr>
                </pic:pic>
              </a:graphicData>
            </a:graphic>
            <wp14:sizeRelH relativeFrom="page">
              <wp14:pctWidth>0</wp14:pctWidth>
            </wp14:sizeRelH>
            <wp14:sizeRelV relativeFrom="page">
              <wp14:pctHeight>0</wp14:pctHeight>
            </wp14:sizeRelV>
          </wp:anchor>
        </w:drawing>
      </w:r>
      <w:r>
        <w:t xml:space="preserve">The Pink sheet is a printed copy of the banquet staffing. This paper is turned in after the completion of an event and is used for record keeping. Every employee is required to sign in and out on the pink sheet so that an accurate accounting of time is kept. You are also required to clock in and out using the university Y-Time system. After writing in the time that you arrived and departed on the pink sheet in the boxes </w:t>
      </w:r>
      <w:proofErr w:type="gramStart"/>
      <w:r>
        <w:t>next</w:t>
      </w:r>
      <w:proofErr w:type="gramEnd"/>
      <w:r>
        <w:t xml:space="preserve"> your name initial. You </w:t>
      </w:r>
      <w:proofErr w:type="gramStart"/>
      <w:r>
        <w:t>initial</w:t>
      </w:r>
      <w:proofErr w:type="gramEnd"/>
      <w:r>
        <w:t xml:space="preserve"> allows the office supervisor to correct your </w:t>
      </w:r>
      <w:proofErr w:type="gramStart"/>
      <w:r>
        <w:t>time card</w:t>
      </w:r>
      <w:proofErr w:type="gramEnd"/>
      <w:r>
        <w:t xml:space="preserve"> if an error or mistake is made. </w:t>
      </w:r>
    </w:p>
    <w:p w14:paraId="679A61C5" w14:textId="025CCABD" w:rsidR="002B7029" w:rsidRPr="00005A30" w:rsidRDefault="002B7029" w:rsidP="00005A30">
      <w:pPr>
        <w:pStyle w:val="Heading3"/>
        <w:spacing w:before="169"/>
      </w:pPr>
      <w:r>
        <w:rPr>
          <w:rFonts w:asciiTheme="minorHAnsi" w:hAnsiTheme="minorHAnsi"/>
          <w:sz w:val="24"/>
          <w:szCs w:val="24"/>
        </w:rPr>
        <w:t xml:space="preserve"> </w:t>
      </w:r>
    </w:p>
    <w:p w14:paraId="4147417D" w14:textId="1AFF2E64" w:rsidR="0022262A" w:rsidRPr="0022262A" w:rsidRDefault="0022262A" w:rsidP="007649FC">
      <w:pPr>
        <w:pStyle w:val="Heading3"/>
        <w:spacing w:before="169"/>
        <w:ind w:left="0"/>
      </w:pPr>
      <w:bookmarkStart w:id="36" w:name="_Toc522793664"/>
      <w:r>
        <w:lastRenderedPageBreak/>
        <w:t>Lockers and Changing Room</w:t>
      </w:r>
      <w:bookmarkEnd w:id="36"/>
      <w:r>
        <w:t xml:space="preserve"> </w:t>
      </w:r>
    </w:p>
    <w:p w14:paraId="651582FD" w14:textId="553C75F3" w:rsidR="00D91463" w:rsidRPr="00D91463" w:rsidRDefault="0022262A" w:rsidP="007649FC">
      <w:pPr>
        <w:pStyle w:val="BodyText"/>
      </w:pPr>
      <w:r>
        <w:t>Locker</w:t>
      </w:r>
      <w:r w:rsidR="0047447E">
        <w:t xml:space="preserve">s on the first floor will be chosen by you, please let the office manager know the locker number. You will need to provide your own lock. </w:t>
      </w:r>
      <w:r w:rsidR="00703B7F">
        <w:t xml:space="preserve">Each catering employee is required to have a locker to store clothes and other personal belongings during a shift. You are not allowed to leave your personal belongings in any corners, hallways, cubbyholes, kitchens, or locker rooms. Locker rooms are cleaned out each night by WSC custodial staff; any items left will be turned into Lost and Found. </w:t>
      </w:r>
    </w:p>
    <w:p w14:paraId="75970744" w14:textId="4F513A9A" w:rsidR="00151979" w:rsidRDefault="00CC7FE3" w:rsidP="007649FC">
      <w:pPr>
        <w:pStyle w:val="Heading3"/>
        <w:spacing w:before="169"/>
        <w:ind w:left="0"/>
      </w:pPr>
      <w:bookmarkStart w:id="37" w:name="Customer_Service"/>
      <w:bookmarkStart w:id="38" w:name="_Toc522793665"/>
      <w:bookmarkEnd w:id="37"/>
      <w:r>
        <w:t>Customer Service</w:t>
      </w:r>
      <w:bookmarkEnd w:id="38"/>
    </w:p>
    <w:p w14:paraId="3DFEAD38" w14:textId="15D412DF" w:rsidR="00151979" w:rsidRDefault="00CC7FE3" w:rsidP="007649FC">
      <w:pPr>
        <w:pStyle w:val="BodyText"/>
        <w:ind w:right="439"/>
      </w:pPr>
      <w:r>
        <w:t>Providing legendar</w:t>
      </w:r>
      <w:r w:rsidR="003F68E9">
        <w:t>y customer service is one of the</w:t>
      </w:r>
      <w:r>
        <w:t xml:space="preserve"> goals of </w:t>
      </w:r>
      <w:r w:rsidR="003F68E9">
        <w:t>BYU Catering</w:t>
      </w:r>
      <w:r>
        <w:t xml:space="preserve"> and is essential to our customers’ satisfaction. As you strive to provide the best experience for each customer, you will feel your contribution makes a significant difference and you will en</w:t>
      </w:r>
      <w:r w:rsidR="003F68E9">
        <w:t>joy your time with BYU Catering</w:t>
      </w:r>
      <w:r>
        <w:t>. A few ideas on providing legendary customer service are as follows:</w:t>
      </w:r>
    </w:p>
    <w:p w14:paraId="182724BD" w14:textId="77777777" w:rsidR="00C307DA" w:rsidRDefault="00C307DA" w:rsidP="00A67601">
      <w:pPr>
        <w:pStyle w:val="ListParagraph"/>
        <w:spacing w:line="300" w:lineRule="auto"/>
        <w:ind w:left="720" w:firstLine="0"/>
      </w:pPr>
    </w:p>
    <w:p w14:paraId="665F7351" w14:textId="0DAD4CD4" w:rsidR="00C307DA" w:rsidRDefault="00C307DA" w:rsidP="00C307DA">
      <w:pPr>
        <w:pStyle w:val="BodyText"/>
        <w:numPr>
          <w:ilvl w:val="0"/>
          <w:numId w:val="6"/>
        </w:numPr>
        <w:tabs>
          <w:tab w:val="left" w:pos="923"/>
        </w:tabs>
        <w:spacing w:before="51"/>
      </w:pPr>
      <w:r>
        <w:t>Make eye contact and</w:t>
      </w:r>
      <w:r>
        <w:rPr>
          <w:spacing w:val="-5"/>
        </w:rPr>
        <w:t xml:space="preserve"> </w:t>
      </w:r>
      <w:r>
        <w:t>smile</w:t>
      </w:r>
    </w:p>
    <w:p w14:paraId="76D7E6E1" w14:textId="3F022A50" w:rsidR="00C307DA" w:rsidRDefault="00C307DA" w:rsidP="00C307DA">
      <w:pPr>
        <w:pStyle w:val="BodyText"/>
        <w:numPr>
          <w:ilvl w:val="0"/>
          <w:numId w:val="6"/>
        </w:numPr>
        <w:tabs>
          <w:tab w:val="left" w:pos="923"/>
        </w:tabs>
        <w:spacing w:before="72"/>
      </w:pPr>
      <w:r>
        <w:t>Provide quick, efficient</w:t>
      </w:r>
      <w:r>
        <w:rPr>
          <w:spacing w:val="-13"/>
        </w:rPr>
        <w:t xml:space="preserve"> </w:t>
      </w:r>
      <w:r>
        <w:t>service</w:t>
      </w:r>
    </w:p>
    <w:p w14:paraId="53C13AA0" w14:textId="77777777" w:rsidR="00C307DA" w:rsidRDefault="00C307DA" w:rsidP="00C307DA">
      <w:pPr>
        <w:pStyle w:val="BodyText"/>
        <w:numPr>
          <w:ilvl w:val="0"/>
          <w:numId w:val="6"/>
        </w:numPr>
        <w:tabs>
          <w:tab w:val="left" w:pos="923"/>
        </w:tabs>
        <w:spacing w:before="72"/>
      </w:pPr>
      <w:r>
        <w:t>Recognize and fulfill the special needs of each</w:t>
      </w:r>
      <w:r>
        <w:rPr>
          <w:spacing w:val="-28"/>
        </w:rPr>
        <w:t xml:space="preserve"> </w:t>
      </w:r>
      <w:r>
        <w:t>guest</w:t>
      </w:r>
    </w:p>
    <w:p w14:paraId="36F2F3C0" w14:textId="77777777" w:rsidR="00C307DA" w:rsidRDefault="00C307DA" w:rsidP="00C307DA">
      <w:pPr>
        <w:pStyle w:val="BodyText"/>
        <w:numPr>
          <w:ilvl w:val="0"/>
          <w:numId w:val="6"/>
        </w:numPr>
        <w:tabs>
          <w:tab w:val="left" w:pos="923"/>
        </w:tabs>
        <w:spacing w:before="72" w:line="297" w:lineRule="auto"/>
        <w:ind w:right="715"/>
      </w:pPr>
      <w:r>
        <w:t>Be friendly, observant, courteous, and understanding of their</w:t>
      </w:r>
      <w:r>
        <w:rPr>
          <w:spacing w:val="-6"/>
        </w:rPr>
        <w:t xml:space="preserve"> </w:t>
      </w:r>
      <w:r>
        <w:t>needs</w:t>
      </w:r>
    </w:p>
    <w:p w14:paraId="217DEE9C" w14:textId="77777777" w:rsidR="00C307DA" w:rsidRDefault="00C307DA" w:rsidP="00C307DA">
      <w:pPr>
        <w:pStyle w:val="BodyText"/>
        <w:numPr>
          <w:ilvl w:val="0"/>
          <w:numId w:val="6"/>
        </w:numPr>
        <w:tabs>
          <w:tab w:val="left" w:pos="923"/>
        </w:tabs>
        <w:spacing w:line="297" w:lineRule="auto"/>
        <w:ind w:right="772"/>
      </w:pPr>
      <w:proofErr w:type="gramStart"/>
      <w:r>
        <w:t>Display appropriate and positive body language at</w:t>
      </w:r>
      <w:r>
        <w:rPr>
          <w:spacing w:val="-34"/>
        </w:rPr>
        <w:t xml:space="preserve"> </w:t>
      </w:r>
      <w:r>
        <w:t>all times</w:t>
      </w:r>
      <w:proofErr w:type="gramEnd"/>
    </w:p>
    <w:p w14:paraId="73E80D53" w14:textId="77777777" w:rsidR="00C307DA" w:rsidRDefault="00C307DA" w:rsidP="00A67601">
      <w:pPr>
        <w:pStyle w:val="ListParagraph"/>
        <w:spacing w:line="300" w:lineRule="auto"/>
        <w:ind w:left="720" w:firstLine="0"/>
      </w:pPr>
    </w:p>
    <w:p w14:paraId="7647ADE1" w14:textId="77777777" w:rsidR="00151979" w:rsidRDefault="00CC7FE3" w:rsidP="007649FC">
      <w:pPr>
        <w:pStyle w:val="Heading3"/>
        <w:spacing w:before="0"/>
        <w:ind w:left="0"/>
      </w:pPr>
      <w:bookmarkStart w:id="39" w:name="Having_a_Sense_of_Urgency"/>
      <w:bookmarkStart w:id="40" w:name="_Toc522793666"/>
      <w:bookmarkEnd w:id="39"/>
      <w:r>
        <w:t>Having a Sense of Urgency</w:t>
      </w:r>
      <w:bookmarkEnd w:id="40"/>
    </w:p>
    <w:p w14:paraId="36E69630" w14:textId="053A874B" w:rsidR="00151979" w:rsidRDefault="00CC7FE3" w:rsidP="007649FC">
      <w:pPr>
        <w:pStyle w:val="BodyText"/>
        <w:ind w:right="781"/>
      </w:pPr>
      <w:r>
        <w:t xml:space="preserve">Speed with service is paramount in </w:t>
      </w:r>
      <w:r w:rsidR="003F68E9">
        <w:t>BYU Catering</w:t>
      </w:r>
      <w:r>
        <w:t xml:space="preserve"> and a vital part of customer service. Our goal is to provide our </w:t>
      </w:r>
      <w:proofErr w:type="gramStart"/>
      <w:r>
        <w:t>customers</w:t>
      </w:r>
      <w:proofErr w:type="gramEnd"/>
      <w:r>
        <w:t xml:space="preserve"> quality food</w:t>
      </w:r>
      <w:r w:rsidR="009F4E19">
        <w:t xml:space="preserve"> and a quality experience</w:t>
      </w:r>
      <w:r w:rsidR="00F41472">
        <w:t xml:space="preserve">, </w:t>
      </w:r>
      <w:r w:rsidR="00132BA2">
        <w:t>which includes timely service</w:t>
      </w:r>
      <w:r>
        <w:t>.</w:t>
      </w:r>
    </w:p>
    <w:p w14:paraId="471C763F" w14:textId="77777777" w:rsidR="00151979" w:rsidRDefault="00CC7FE3" w:rsidP="007649FC">
      <w:pPr>
        <w:pStyle w:val="Heading3"/>
        <w:spacing w:before="166"/>
        <w:ind w:left="0"/>
      </w:pPr>
      <w:bookmarkStart w:id="41" w:name="Resolving_Customer_Concerns"/>
      <w:bookmarkStart w:id="42" w:name="_Toc522793667"/>
      <w:bookmarkEnd w:id="41"/>
      <w:r>
        <w:t>Resolving Customer Concerns</w:t>
      </w:r>
      <w:bookmarkEnd w:id="42"/>
    </w:p>
    <w:p w14:paraId="29F11B51" w14:textId="77777777" w:rsidR="00151979" w:rsidRDefault="00CC7FE3" w:rsidP="007649FC">
      <w:pPr>
        <w:pStyle w:val="BodyText"/>
        <w:ind w:left="203" w:right="800"/>
      </w:pPr>
      <w:r>
        <w:t xml:space="preserve">Inevitably, there will be some problems, complaints, or errors. An easy way to remember how to best resolve </w:t>
      </w:r>
      <w:r>
        <w:lastRenderedPageBreak/>
        <w:t>customer concerns is with the acronym LAST – Listen, Apologize, Satisfy, Thank.</w:t>
      </w:r>
    </w:p>
    <w:p w14:paraId="21B1B065" w14:textId="77777777" w:rsidR="00151979" w:rsidRDefault="00CC7FE3" w:rsidP="007649FC">
      <w:pPr>
        <w:spacing w:before="114" w:line="300" w:lineRule="auto"/>
        <w:ind w:left="203" w:right="1304"/>
        <w:rPr>
          <w:sz w:val="21"/>
        </w:rPr>
      </w:pPr>
      <w:r>
        <w:rPr>
          <w:b/>
          <w:sz w:val="21"/>
        </w:rPr>
        <w:t xml:space="preserve">Listen </w:t>
      </w:r>
      <w:r>
        <w:rPr>
          <w:sz w:val="21"/>
        </w:rPr>
        <w:t>to what the actual complaint is. By listening, an employee will be able to better resolve the concern.</w:t>
      </w:r>
    </w:p>
    <w:p w14:paraId="0AA642F1" w14:textId="07822D05" w:rsidR="00151979" w:rsidRDefault="00CC7FE3" w:rsidP="007649FC">
      <w:pPr>
        <w:spacing w:before="118" w:line="300" w:lineRule="auto"/>
        <w:ind w:left="203" w:right="915"/>
        <w:rPr>
          <w:sz w:val="21"/>
        </w:rPr>
      </w:pPr>
      <w:r>
        <w:rPr>
          <w:b/>
          <w:sz w:val="21"/>
        </w:rPr>
        <w:t xml:space="preserve">Apologize </w:t>
      </w:r>
      <w:r>
        <w:rPr>
          <w:sz w:val="21"/>
        </w:rPr>
        <w:t xml:space="preserve">and </w:t>
      </w:r>
      <w:r>
        <w:rPr>
          <w:b/>
          <w:sz w:val="21"/>
        </w:rPr>
        <w:t xml:space="preserve">Accept </w:t>
      </w:r>
      <w:r>
        <w:rPr>
          <w:sz w:val="21"/>
        </w:rPr>
        <w:t>responsibility. By simply apologizing and accepting responsibility, the customer will know the employee cares and want to resolve the concern.</w:t>
      </w:r>
    </w:p>
    <w:p w14:paraId="66E6CA32" w14:textId="00CBD2D0" w:rsidR="00041725" w:rsidRDefault="00041725" w:rsidP="007649FC">
      <w:pPr>
        <w:spacing w:before="58" w:line="300" w:lineRule="auto"/>
        <w:ind w:left="203" w:right="454"/>
        <w:rPr>
          <w:sz w:val="21"/>
        </w:rPr>
      </w:pPr>
      <w:r>
        <w:rPr>
          <w:b/>
          <w:sz w:val="21"/>
        </w:rPr>
        <w:t xml:space="preserve">Satisfy </w:t>
      </w:r>
      <w:r>
        <w:rPr>
          <w:sz w:val="21"/>
        </w:rPr>
        <w:t>the needs of the customer. Do what it takes to ensure the customer walks away from the event satisfied. Involve a supervisor if needed.</w:t>
      </w:r>
    </w:p>
    <w:p w14:paraId="5E809FE0" w14:textId="77777777" w:rsidR="00041725" w:rsidRDefault="00041725" w:rsidP="007649FC">
      <w:pPr>
        <w:spacing w:line="300" w:lineRule="auto"/>
        <w:ind w:left="203" w:right="506"/>
        <w:rPr>
          <w:sz w:val="21"/>
        </w:rPr>
      </w:pPr>
      <w:r>
        <w:rPr>
          <w:b/>
          <w:sz w:val="21"/>
        </w:rPr>
        <w:t xml:space="preserve">Thank </w:t>
      </w:r>
      <w:r>
        <w:rPr>
          <w:sz w:val="21"/>
        </w:rPr>
        <w:t>the guest. Always end the conversation with a second apology and thank the guest for bringing the problem to your attention.</w:t>
      </w:r>
    </w:p>
    <w:p w14:paraId="7BDBAE65" w14:textId="6FF4FAC4" w:rsidR="00151979" w:rsidRDefault="00132BA2" w:rsidP="007649FC">
      <w:pPr>
        <w:pStyle w:val="Heading3"/>
        <w:spacing w:before="171"/>
        <w:ind w:left="0"/>
      </w:pPr>
      <w:bookmarkStart w:id="43" w:name="Focus_on_Presentation"/>
      <w:bookmarkStart w:id="44" w:name="_Toc522793668"/>
      <w:bookmarkEnd w:id="43"/>
      <w:r>
        <w:t>Personal</w:t>
      </w:r>
      <w:r w:rsidR="00CC7FE3">
        <w:t xml:space="preserve"> Presentation</w:t>
      </w:r>
      <w:bookmarkEnd w:id="44"/>
    </w:p>
    <w:p w14:paraId="35BE511A" w14:textId="77777777" w:rsidR="00151979" w:rsidRDefault="00CC7FE3" w:rsidP="007649FC">
      <w:pPr>
        <w:pStyle w:val="BodyText"/>
        <w:ind w:right="814"/>
      </w:pPr>
      <w:r>
        <w:t xml:space="preserve">You are the face of </w:t>
      </w:r>
      <w:r w:rsidR="003F68E9">
        <w:t>BYU Catering</w:t>
      </w:r>
      <w:r>
        <w:t xml:space="preserve"> and should remember you also represent BYU and The Church of Jesus Christ of Latter-day Saints.</w:t>
      </w:r>
      <w:r w:rsidR="00C01D79">
        <w:t xml:space="preserve"> </w:t>
      </w:r>
    </w:p>
    <w:p w14:paraId="613A2863" w14:textId="591D3FE0" w:rsidR="00151979" w:rsidRDefault="00132BA2" w:rsidP="007649FC">
      <w:pPr>
        <w:pStyle w:val="BodyText"/>
        <w:spacing w:before="112"/>
        <w:ind w:right="475"/>
      </w:pPr>
      <w:r>
        <w:t>E</w:t>
      </w:r>
      <w:r w:rsidR="00CC7FE3">
        <w:t>ating, drinking</w:t>
      </w:r>
      <w:r w:rsidR="003F68E9">
        <w:t>,</w:t>
      </w:r>
      <w:r w:rsidR="00CC7FE3">
        <w:t xml:space="preserve"> or chewing gum </w:t>
      </w:r>
      <w:r w:rsidR="003F68E9">
        <w:t>on the job</w:t>
      </w:r>
      <w:r>
        <w:t xml:space="preserve"> are extremely unprofessional and are against Health Department food safety guidelines</w:t>
      </w:r>
      <w:r w:rsidR="00CC7FE3">
        <w:t xml:space="preserve">. Additionally, cell phones cannot come to work with you. You must leave your </w:t>
      </w:r>
      <w:r>
        <w:t>cell phone with your belongings</w:t>
      </w:r>
      <w:r w:rsidR="00CC7FE3">
        <w:t xml:space="preserve"> in the locker room</w:t>
      </w:r>
      <w:r w:rsidR="003F68E9">
        <w:t xml:space="preserve"> or in the </w:t>
      </w:r>
      <w:proofErr w:type="gramStart"/>
      <w:r w:rsidR="003F68E9">
        <w:t>third floor</w:t>
      </w:r>
      <w:proofErr w:type="gramEnd"/>
      <w:r w:rsidR="003F68E9">
        <w:t xml:space="preserve"> kitchen</w:t>
      </w:r>
      <w:r w:rsidR="00CC7FE3">
        <w:t>.</w:t>
      </w:r>
    </w:p>
    <w:p w14:paraId="796585A6" w14:textId="46C531A8" w:rsidR="0020082E" w:rsidRDefault="0020082E" w:rsidP="007649FC">
      <w:pPr>
        <w:pStyle w:val="Heading3"/>
        <w:ind w:left="0"/>
      </w:pPr>
      <w:bookmarkStart w:id="45" w:name="_Toc522793669"/>
      <w:r>
        <w:t>Disciplinary Action</w:t>
      </w:r>
      <w:bookmarkEnd w:id="45"/>
      <w:r>
        <w:t xml:space="preserve"> </w:t>
      </w:r>
    </w:p>
    <w:p w14:paraId="269B5505" w14:textId="451FBA0D" w:rsidR="0020082E" w:rsidRDefault="0020082E" w:rsidP="007649FC">
      <w:pPr>
        <w:pStyle w:val="BodyText"/>
      </w:pPr>
      <w:r>
        <w:t xml:space="preserve">Failure to follow the policies outlined in this handbook may result in disciplinary action. When disciplinary action is necessary it will follow </w:t>
      </w:r>
      <w:r w:rsidR="00335A8D">
        <w:t xml:space="preserve">the process outlined below. </w:t>
      </w:r>
      <w:r>
        <w:t xml:space="preserve"> </w:t>
      </w:r>
      <w:r w:rsidR="00335A8D">
        <w:t>Disciplinary action is meant to be fair for both the employee and the operation and our policy allows for</w:t>
      </w:r>
      <w:r w:rsidR="003E4879">
        <w:t xml:space="preserve"> individual</w:t>
      </w:r>
      <w:r w:rsidR="00335A8D">
        <w:t xml:space="preserve"> improvement. </w:t>
      </w:r>
    </w:p>
    <w:p w14:paraId="23B46C76" w14:textId="77777777" w:rsidR="007649FC" w:rsidRDefault="0020082E" w:rsidP="007649FC">
      <w:pPr>
        <w:pStyle w:val="BodyText"/>
        <w:numPr>
          <w:ilvl w:val="0"/>
          <w:numId w:val="21"/>
        </w:numPr>
      </w:pPr>
      <w:r>
        <w:t>Document</w:t>
      </w:r>
      <w:r w:rsidR="00BB2F3D">
        <w:t>ed</w:t>
      </w:r>
      <w:r>
        <w:t xml:space="preserve"> verbal coaching that may be given by an EC or member of the management team. </w:t>
      </w:r>
    </w:p>
    <w:p w14:paraId="13741F8C" w14:textId="77777777" w:rsidR="007649FC" w:rsidRDefault="00335A8D" w:rsidP="007649FC">
      <w:pPr>
        <w:pStyle w:val="BodyText"/>
        <w:numPr>
          <w:ilvl w:val="0"/>
          <w:numId w:val="21"/>
        </w:numPr>
      </w:pPr>
      <w:r>
        <w:t xml:space="preserve">A written warning which will be filled out with one of the members of the management team. </w:t>
      </w:r>
    </w:p>
    <w:p w14:paraId="1115D7D1" w14:textId="77777777" w:rsidR="007649FC" w:rsidRDefault="00335A8D" w:rsidP="007649FC">
      <w:pPr>
        <w:pStyle w:val="BodyText"/>
        <w:numPr>
          <w:ilvl w:val="0"/>
          <w:numId w:val="21"/>
        </w:numPr>
      </w:pPr>
      <w:r>
        <w:t xml:space="preserve">Final written warning completed </w:t>
      </w:r>
      <w:r w:rsidR="003E4879">
        <w:t>with a</w:t>
      </w:r>
      <w:r>
        <w:t xml:space="preserve"> manager. </w:t>
      </w:r>
    </w:p>
    <w:p w14:paraId="24BF18C5" w14:textId="1B867A7D" w:rsidR="00335A8D" w:rsidRDefault="00335A8D" w:rsidP="007649FC">
      <w:pPr>
        <w:pStyle w:val="BodyText"/>
        <w:numPr>
          <w:ilvl w:val="0"/>
          <w:numId w:val="21"/>
        </w:numPr>
      </w:pPr>
      <w:r>
        <w:t xml:space="preserve">Termination as determined by the Catering Manager. </w:t>
      </w:r>
    </w:p>
    <w:p w14:paraId="0F2C44EB" w14:textId="77777777" w:rsidR="00151979" w:rsidRDefault="00CC7FE3" w:rsidP="0020082E">
      <w:pPr>
        <w:pStyle w:val="Heading2"/>
      </w:pPr>
      <w:bookmarkStart w:id="46" w:name="Food_Safety"/>
      <w:bookmarkStart w:id="47" w:name="_Toc522793670"/>
      <w:bookmarkEnd w:id="46"/>
      <w:r>
        <w:lastRenderedPageBreak/>
        <w:t>Food Safety</w:t>
      </w:r>
      <w:bookmarkEnd w:id="47"/>
    </w:p>
    <w:p w14:paraId="305CB4E1" w14:textId="77777777" w:rsidR="00151979" w:rsidRDefault="00CC7FE3" w:rsidP="007649FC">
      <w:pPr>
        <w:pStyle w:val="BodyText"/>
        <w:spacing w:before="120"/>
        <w:ind w:firstLine="204"/>
      </w:pPr>
      <w:r>
        <w:t>The public’s health is vitally important in food service.</w:t>
      </w:r>
    </w:p>
    <w:p w14:paraId="1598161C" w14:textId="20663DE0" w:rsidR="00151979" w:rsidRDefault="00CC7FE3" w:rsidP="007649FC">
      <w:pPr>
        <w:pStyle w:val="BodyText"/>
        <w:spacing w:before="72"/>
        <w:ind w:left="204" w:right="712"/>
      </w:pPr>
      <w:r>
        <w:t>To avoid the risk of foodborne illnesses, fo</w:t>
      </w:r>
      <w:r w:rsidR="00132BA2">
        <w:t>od should be handled in a safe and sanitary</w:t>
      </w:r>
      <w:r>
        <w:t xml:space="preserve"> manner.</w:t>
      </w:r>
      <w:r w:rsidR="00041725">
        <w:t xml:space="preserve"> Each catering employee also has a responsibility to limit cross contamination and be aware of food allergens. </w:t>
      </w:r>
      <w:r>
        <w:t xml:space="preserve"> It is important that employees observe all food safety practices. The following are several key elements to food safety:</w:t>
      </w:r>
    </w:p>
    <w:p w14:paraId="40B6C2D0" w14:textId="04628AFA" w:rsidR="00041725" w:rsidRDefault="00041725" w:rsidP="00041725">
      <w:pPr>
        <w:pStyle w:val="ListParagraph"/>
        <w:numPr>
          <w:ilvl w:val="0"/>
          <w:numId w:val="18"/>
        </w:numPr>
        <w:spacing w:line="300" w:lineRule="auto"/>
      </w:pPr>
      <w:r>
        <w:t xml:space="preserve">Recognizing the importance of food safety </w:t>
      </w:r>
    </w:p>
    <w:p w14:paraId="1DFCC01B" w14:textId="6CF42CFD" w:rsidR="00041725" w:rsidRDefault="00041725" w:rsidP="00041725">
      <w:pPr>
        <w:pStyle w:val="ListParagraph"/>
        <w:numPr>
          <w:ilvl w:val="0"/>
          <w:numId w:val="18"/>
        </w:numPr>
        <w:spacing w:line="300" w:lineRule="auto"/>
      </w:pPr>
      <w:r>
        <w:t xml:space="preserve">Understanding how food becomes unsafe </w:t>
      </w:r>
    </w:p>
    <w:p w14:paraId="4597D5DC" w14:textId="3F10C1D4" w:rsidR="00041725" w:rsidRDefault="00041725" w:rsidP="00041725">
      <w:pPr>
        <w:pStyle w:val="ListParagraph"/>
        <w:numPr>
          <w:ilvl w:val="0"/>
          <w:numId w:val="18"/>
        </w:numPr>
        <w:spacing w:line="300" w:lineRule="auto"/>
      </w:pPr>
      <w:r>
        <w:t xml:space="preserve">Identifying TCS food </w:t>
      </w:r>
    </w:p>
    <w:p w14:paraId="45E6B73F" w14:textId="0827DDE7" w:rsidR="00041725" w:rsidRDefault="00041725" w:rsidP="00041725">
      <w:pPr>
        <w:pStyle w:val="ListParagraph"/>
        <w:numPr>
          <w:ilvl w:val="0"/>
          <w:numId w:val="18"/>
        </w:numPr>
        <w:spacing w:line="300" w:lineRule="auto"/>
      </w:pPr>
      <w:r>
        <w:t xml:space="preserve">Recognizing the risk factors for foodborne illness </w:t>
      </w:r>
    </w:p>
    <w:p w14:paraId="3799EE43" w14:textId="1CEFEAE7" w:rsidR="00041725" w:rsidRDefault="00041725" w:rsidP="00161001">
      <w:pPr>
        <w:pStyle w:val="ListParagraph"/>
        <w:numPr>
          <w:ilvl w:val="0"/>
          <w:numId w:val="18"/>
        </w:numPr>
        <w:spacing w:line="300" w:lineRule="auto"/>
      </w:pPr>
      <w:r>
        <w:t xml:space="preserve">Understanding important prevent measures for keeping food safe </w:t>
      </w:r>
    </w:p>
    <w:p w14:paraId="06313A99" w14:textId="509C7B0A" w:rsidR="00161001" w:rsidRDefault="00161001" w:rsidP="007649FC">
      <w:pPr>
        <w:spacing w:line="300" w:lineRule="auto"/>
      </w:pPr>
      <w:r>
        <w:t>One of the most important prevention measures for food safety is handwashing</w:t>
      </w:r>
      <w:proofErr w:type="gramStart"/>
      <w:r>
        <w:t xml:space="preserve"> please</w:t>
      </w:r>
      <w:proofErr w:type="gramEnd"/>
      <w:r>
        <w:t xml:space="preserve"> use the following as a reference for </w:t>
      </w:r>
      <w:r w:rsidR="007649FC">
        <w:t>proper handwashing</w:t>
      </w:r>
      <w:r>
        <w:t xml:space="preserve"> policy and procedure. </w:t>
      </w:r>
    </w:p>
    <w:p w14:paraId="1C358337" w14:textId="77777777" w:rsidR="00151979" w:rsidRDefault="00CC7FE3" w:rsidP="007649FC">
      <w:pPr>
        <w:pStyle w:val="Heading3"/>
        <w:spacing w:before="45"/>
        <w:ind w:left="0"/>
      </w:pPr>
      <w:bookmarkStart w:id="48" w:name="Hand-washing"/>
      <w:bookmarkStart w:id="49" w:name="_Toc522793671"/>
      <w:bookmarkEnd w:id="48"/>
      <w:proofErr w:type="gramStart"/>
      <w:r>
        <w:t>Hand-washing</w:t>
      </w:r>
      <w:bookmarkEnd w:id="49"/>
      <w:proofErr w:type="gramEnd"/>
    </w:p>
    <w:p w14:paraId="4BF7A048" w14:textId="77777777" w:rsidR="00151979" w:rsidRDefault="00CC7FE3" w:rsidP="007649FC">
      <w:pPr>
        <w:pStyle w:val="BodyText"/>
        <w:spacing w:line="300" w:lineRule="auto"/>
        <w:ind w:right="1068"/>
      </w:pPr>
      <w:r>
        <w:t>Employees must wash their hands after the following activities (including but not limited to):</w:t>
      </w:r>
    </w:p>
    <w:p w14:paraId="75CCD90C" w14:textId="09D6C4C5" w:rsidR="00151979" w:rsidRPr="00A67601" w:rsidRDefault="00CC7FE3" w:rsidP="007649FC">
      <w:pPr>
        <w:pStyle w:val="ListParagraph"/>
        <w:numPr>
          <w:ilvl w:val="0"/>
          <w:numId w:val="6"/>
        </w:numPr>
        <w:tabs>
          <w:tab w:val="left" w:pos="923"/>
        </w:tabs>
        <w:spacing w:before="115"/>
        <w:ind w:right="860"/>
        <w:rPr>
          <w:sz w:val="21"/>
        </w:rPr>
      </w:pPr>
      <w:r w:rsidRPr="00A67601">
        <w:rPr>
          <w:sz w:val="21"/>
        </w:rPr>
        <w:t>After using the restroom and again when you re-enter your store.</w:t>
      </w:r>
    </w:p>
    <w:p w14:paraId="4EAF9AF8" w14:textId="0F47706B" w:rsidR="00151979" w:rsidRPr="00A67601" w:rsidRDefault="00CC7FE3" w:rsidP="007649FC">
      <w:pPr>
        <w:pStyle w:val="ListParagraph"/>
        <w:numPr>
          <w:ilvl w:val="0"/>
          <w:numId w:val="6"/>
        </w:numPr>
        <w:tabs>
          <w:tab w:val="left" w:pos="924"/>
        </w:tabs>
        <w:spacing w:before="12"/>
        <w:rPr>
          <w:sz w:val="21"/>
        </w:rPr>
      </w:pPr>
      <w:r w:rsidRPr="00A67601">
        <w:rPr>
          <w:sz w:val="21"/>
        </w:rPr>
        <w:t>Before putting on</w:t>
      </w:r>
      <w:r w:rsidRPr="00A67601">
        <w:rPr>
          <w:spacing w:val="-10"/>
          <w:sz w:val="21"/>
        </w:rPr>
        <w:t xml:space="preserve"> </w:t>
      </w:r>
      <w:r w:rsidRPr="00A67601">
        <w:rPr>
          <w:sz w:val="21"/>
        </w:rPr>
        <w:t>gloves.</w:t>
      </w:r>
    </w:p>
    <w:p w14:paraId="41D8EE71" w14:textId="42B06AD9" w:rsidR="00151979" w:rsidRPr="00A67601" w:rsidRDefault="00CC7FE3" w:rsidP="007649FC">
      <w:pPr>
        <w:pStyle w:val="ListParagraph"/>
        <w:numPr>
          <w:ilvl w:val="0"/>
          <w:numId w:val="6"/>
        </w:numPr>
        <w:tabs>
          <w:tab w:val="left" w:pos="923"/>
        </w:tabs>
        <w:spacing w:before="60"/>
        <w:rPr>
          <w:sz w:val="21"/>
        </w:rPr>
      </w:pPr>
      <w:r w:rsidRPr="00A67601">
        <w:rPr>
          <w:sz w:val="21"/>
        </w:rPr>
        <w:t>After cleaning assignments such as sweeping or</w:t>
      </w:r>
      <w:r w:rsidRPr="00A67601">
        <w:rPr>
          <w:spacing w:val="-27"/>
          <w:sz w:val="21"/>
        </w:rPr>
        <w:t xml:space="preserve"> </w:t>
      </w:r>
      <w:r w:rsidRPr="00A67601">
        <w:rPr>
          <w:sz w:val="21"/>
        </w:rPr>
        <w:t>mopping.</w:t>
      </w:r>
    </w:p>
    <w:p w14:paraId="3A40306E" w14:textId="04FFE698" w:rsidR="00151979" w:rsidRPr="00A67601" w:rsidRDefault="00CC7FE3" w:rsidP="007649FC">
      <w:pPr>
        <w:pStyle w:val="ListParagraph"/>
        <w:numPr>
          <w:ilvl w:val="0"/>
          <w:numId w:val="6"/>
        </w:numPr>
        <w:tabs>
          <w:tab w:val="left" w:pos="924"/>
        </w:tabs>
        <w:spacing w:before="66"/>
        <w:ind w:right="1021"/>
        <w:rPr>
          <w:sz w:val="21"/>
        </w:rPr>
      </w:pPr>
      <w:r w:rsidRPr="00A67601">
        <w:rPr>
          <w:sz w:val="21"/>
        </w:rPr>
        <w:t xml:space="preserve">After </w:t>
      </w:r>
      <w:proofErr w:type="gramStart"/>
      <w:r w:rsidRPr="00A67601">
        <w:rPr>
          <w:sz w:val="21"/>
        </w:rPr>
        <w:t>coming in contact with</w:t>
      </w:r>
      <w:proofErr w:type="gramEnd"/>
      <w:r w:rsidRPr="00A67601">
        <w:rPr>
          <w:sz w:val="21"/>
        </w:rPr>
        <w:t xml:space="preserve"> any cleaning product and/or chemical.</w:t>
      </w:r>
    </w:p>
    <w:p w14:paraId="4B8EBB76" w14:textId="683E0DF0" w:rsidR="00151979" w:rsidRPr="00A67601" w:rsidRDefault="003F68E9" w:rsidP="007649FC">
      <w:pPr>
        <w:pStyle w:val="ListParagraph"/>
        <w:numPr>
          <w:ilvl w:val="0"/>
          <w:numId w:val="6"/>
        </w:numPr>
        <w:tabs>
          <w:tab w:val="left" w:pos="924"/>
        </w:tabs>
        <w:rPr>
          <w:sz w:val="21"/>
        </w:rPr>
      </w:pPr>
      <w:r w:rsidRPr="00A67601">
        <w:rPr>
          <w:sz w:val="21"/>
        </w:rPr>
        <w:t>After handling</w:t>
      </w:r>
      <w:r w:rsidR="00CC7FE3" w:rsidRPr="00A67601">
        <w:rPr>
          <w:sz w:val="21"/>
        </w:rPr>
        <w:t xml:space="preserve"> any other non-food</w:t>
      </w:r>
      <w:r w:rsidR="00CC7FE3" w:rsidRPr="00A67601">
        <w:rPr>
          <w:spacing w:val="-24"/>
          <w:sz w:val="21"/>
        </w:rPr>
        <w:t xml:space="preserve"> </w:t>
      </w:r>
      <w:r w:rsidR="00CC7FE3" w:rsidRPr="00A67601">
        <w:rPr>
          <w:sz w:val="21"/>
        </w:rPr>
        <w:t>item.</w:t>
      </w:r>
    </w:p>
    <w:p w14:paraId="3DBA6CFE" w14:textId="2FA99D49" w:rsidR="00151979" w:rsidRPr="00A67601" w:rsidRDefault="00CC7FE3" w:rsidP="007649FC">
      <w:pPr>
        <w:pStyle w:val="ListParagraph"/>
        <w:numPr>
          <w:ilvl w:val="0"/>
          <w:numId w:val="6"/>
        </w:numPr>
        <w:tabs>
          <w:tab w:val="left" w:pos="924"/>
        </w:tabs>
        <w:spacing w:before="62"/>
        <w:ind w:right="678"/>
        <w:rPr>
          <w:sz w:val="21"/>
        </w:rPr>
      </w:pPr>
      <w:r w:rsidRPr="00A67601">
        <w:rPr>
          <w:sz w:val="21"/>
        </w:rPr>
        <w:t>After touching hair, face,</w:t>
      </w:r>
      <w:r w:rsidR="003F68E9" w:rsidRPr="00A67601">
        <w:rPr>
          <w:sz w:val="21"/>
        </w:rPr>
        <w:t xml:space="preserve"> skin or clothes</w:t>
      </w:r>
      <w:r w:rsidRPr="00A67601">
        <w:rPr>
          <w:sz w:val="21"/>
        </w:rPr>
        <w:t>.</w:t>
      </w:r>
    </w:p>
    <w:p w14:paraId="33F41EEC" w14:textId="1903BEFB" w:rsidR="00151979" w:rsidRPr="00A67601" w:rsidRDefault="00CC7FE3" w:rsidP="007649FC">
      <w:pPr>
        <w:pStyle w:val="ListParagraph"/>
        <w:numPr>
          <w:ilvl w:val="0"/>
          <w:numId w:val="6"/>
        </w:numPr>
        <w:tabs>
          <w:tab w:val="left" w:pos="924"/>
        </w:tabs>
        <w:spacing w:before="1"/>
        <w:ind w:right="761"/>
        <w:rPr>
          <w:sz w:val="21"/>
        </w:rPr>
      </w:pPr>
      <w:r w:rsidRPr="00A67601">
        <w:rPr>
          <w:sz w:val="21"/>
        </w:rPr>
        <w:t>After coughing, sneezing, using a handkerchief or disposable tissue</w:t>
      </w:r>
    </w:p>
    <w:p w14:paraId="375304A0" w14:textId="3FC26545" w:rsidR="00151979" w:rsidRPr="00A67601" w:rsidRDefault="00CC7FE3" w:rsidP="007649FC">
      <w:pPr>
        <w:pStyle w:val="ListParagraph"/>
        <w:numPr>
          <w:ilvl w:val="0"/>
          <w:numId w:val="6"/>
        </w:numPr>
        <w:tabs>
          <w:tab w:val="left" w:pos="924"/>
        </w:tabs>
        <w:spacing w:before="12"/>
        <w:rPr>
          <w:sz w:val="21"/>
        </w:rPr>
      </w:pPr>
      <w:r w:rsidRPr="00A67601">
        <w:rPr>
          <w:sz w:val="21"/>
        </w:rPr>
        <w:t>After eating or</w:t>
      </w:r>
      <w:r w:rsidRPr="00A67601">
        <w:rPr>
          <w:spacing w:val="-8"/>
          <w:sz w:val="21"/>
        </w:rPr>
        <w:t xml:space="preserve"> </w:t>
      </w:r>
      <w:r w:rsidRPr="00A67601">
        <w:rPr>
          <w:sz w:val="21"/>
        </w:rPr>
        <w:t>drinking</w:t>
      </w:r>
    </w:p>
    <w:p w14:paraId="06E52D25" w14:textId="1FB3E9DA" w:rsidR="00151979" w:rsidRPr="00A67601" w:rsidRDefault="00CC7FE3" w:rsidP="007649FC">
      <w:pPr>
        <w:pStyle w:val="ListParagraph"/>
        <w:numPr>
          <w:ilvl w:val="0"/>
          <w:numId w:val="6"/>
        </w:numPr>
        <w:tabs>
          <w:tab w:val="left" w:pos="925"/>
        </w:tabs>
        <w:spacing w:before="58"/>
        <w:rPr>
          <w:sz w:val="21"/>
        </w:rPr>
      </w:pPr>
      <w:r w:rsidRPr="00A67601">
        <w:rPr>
          <w:sz w:val="21"/>
        </w:rPr>
        <w:t>Before and after treating a cut or</w:t>
      </w:r>
      <w:r w:rsidRPr="00A67601">
        <w:rPr>
          <w:spacing w:val="-11"/>
          <w:sz w:val="21"/>
        </w:rPr>
        <w:t xml:space="preserve"> </w:t>
      </w:r>
      <w:r w:rsidRPr="00A67601">
        <w:rPr>
          <w:sz w:val="21"/>
        </w:rPr>
        <w:t>wound</w:t>
      </w:r>
    </w:p>
    <w:p w14:paraId="21018EB4" w14:textId="541F053E" w:rsidR="00151979" w:rsidRPr="00A67601" w:rsidRDefault="00CC7FE3" w:rsidP="007649FC">
      <w:pPr>
        <w:pStyle w:val="ListParagraph"/>
        <w:numPr>
          <w:ilvl w:val="0"/>
          <w:numId w:val="6"/>
        </w:numPr>
        <w:tabs>
          <w:tab w:val="left" w:pos="925"/>
        </w:tabs>
        <w:spacing w:before="65"/>
        <w:rPr>
          <w:sz w:val="21"/>
        </w:rPr>
      </w:pPr>
      <w:r w:rsidRPr="00A67601">
        <w:rPr>
          <w:sz w:val="21"/>
        </w:rPr>
        <w:t>After handling</w:t>
      </w:r>
      <w:r w:rsidRPr="00A67601">
        <w:rPr>
          <w:spacing w:val="-9"/>
          <w:sz w:val="21"/>
        </w:rPr>
        <w:t xml:space="preserve"> </w:t>
      </w:r>
      <w:r w:rsidRPr="00A67601">
        <w:rPr>
          <w:sz w:val="21"/>
        </w:rPr>
        <w:t>garbage</w:t>
      </w:r>
    </w:p>
    <w:p w14:paraId="53CC53F3" w14:textId="45190C71" w:rsidR="00151979" w:rsidRPr="00A67601" w:rsidRDefault="00CC7FE3" w:rsidP="00A67601">
      <w:pPr>
        <w:pStyle w:val="ListParagraph"/>
        <w:numPr>
          <w:ilvl w:val="0"/>
          <w:numId w:val="6"/>
        </w:numPr>
        <w:tabs>
          <w:tab w:val="left" w:pos="925"/>
        </w:tabs>
        <w:spacing w:before="63"/>
        <w:rPr>
          <w:sz w:val="21"/>
        </w:rPr>
      </w:pPr>
      <w:r w:rsidRPr="00A67601">
        <w:rPr>
          <w:sz w:val="21"/>
        </w:rPr>
        <w:t>After handling raw meat, fish</w:t>
      </w:r>
      <w:r w:rsidR="003F68E9" w:rsidRPr="00A67601">
        <w:rPr>
          <w:sz w:val="21"/>
        </w:rPr>
        <w:t>,</w:t>
      </w:r>
      <w:r w:rsidRPr="00A67601">
        <w:rPr>
          <w:sz w:val="21"/>
        </w:rPr>
        <w:t xml:space="preserve"> or</w:t>
      </w:r>
      <w:r w:rsidRPr="00A67601">
        <w:rPr>
          <w:spacing w:val="-15"/>
          <w:sz w:val="21"/>
        </w:rPr>
        <w:t xml:space="preserve"> </w:t>
      </w:r>
      <w:r w:rsidRPr="00A67601">
        <w:rPr>
          <w:sz w:val="21"/>
        </w:rPr>
        <w:t>eggs</w:t>
      </w:r>
    </w:p>
    <w:p w14:paraId="60BD72D5" w14:textId="77777777" w:rsidR="00151979" w:rsidRDefault="00151979">
      <w:pPr>
        <w:pStyle w:val="BodyText"/>
        <w:spacing w:before="11"/>
        <w:rPr>
          <w:sz w:val="18"/>
        </w:rPr>
      </w:pPr>
    </w:p>
    <w:p w14:paraId="5EEB4240" w14:textId="77777777" w:rsidR="00151979" w:rsidRDefault="00CC7FE3">
      <w:pPr>
        <w:pStyle w:val="Heading3"/>
        <w:spacing w:before="1" w:line="337" w:lineRule="exact"/>
        <w:ind w:left="204"/>
      </w:pPr>
      <w:bookmarkStart w:id="50" w:name="Proper_Hand_Washing_Procedure"/>
      <w:bookmarkStart w:id="51" w:name="_Toc522793672"/>
      <w:bookmarkEnd w:id="50"/>
      <w:r>
        <w:lastRenderedPageBreak/>
        <w:t>Proper Hand Washing Procedure</w:t>
      </w:r>
      <w:bookmarkEnd w:id="51"/>
    </w:p>
    <w:p w14:paraId="0259682C" w14:textId="77777777" w:rsidR="00151979" w:rsidRDefault="00CC7FE3">
      <w:pPr>
        <w:pStyle w:val="ListParagraph"/>
        <w:numPr>
          <w:ilvl w:val="1"/>
          <w:numId w:val="5"/>
        </w:numPr>
        <w:tabs>
          <w:tab w:val="left" w:pos="924"/>
        </w:tabs>
        <w:spacing w:line="292" w:lineRule="auto"/>
        <w:ind w:right="1230"/>
        <w:rPr>
          <w:sz w:val="21"/>
        </w:rPr>
      </w:pPr>
      <w:r>
        <w:rPr>
          <w:sz w:val="21"/>
        </w:rPr>
        <w:t>Use water as hot as possible, but still bearable (at least 110°F/43°C).</w:t>
      </w:r>
    </w:p>
    <w:p w14:paraId="3AFE0812" w14:textId="77777777" w:rsidR="00151979" w:rsidRDefault="00CC7FE3">
      <w:pPr>
        <w:pStyle w:val="ListParagraph"/>
        <w:numPr>
          <w:ilvl w:val="1"/>
          <w:numId w:val="5"/>
        </w:numPr>
        <w:tabs>
          <w:tab w:val="left" w:pos="924"/>
        </w:tabs>
        <w:rPr>
          <w:sz w:val="21"/>
        </w:rPr>
      </w:pPr>
      <w:r>
        <w:rPr>
          <w:sz w:val="21"/>
        </w:rPr>
        <w:t>Moisten hands and lather with soap</w:t>
      </w:r>
      <w:r>
        <w:rPr>
          <w:spacing w:val="-27"/>
          <w:sz w:val="21"/>
        </w:rPr>
        <w:t xml:space="preserve"> </w:t>
      </w:r>
      <w:r>
        <w:rPr>
          <w:sz w:val="21"/>
        </w:rPr>
        <w:t>thoroughly.</w:t>
      </w:r>
    </w:p>
    <w:p w14:paraId="3E887B33" w14:textId="77777777" w:rsidR="00151979" w:rsidRDefault="00CC7FE3">
      <w:pPr>
        <w:pStyle w:val="ListParagraph"/>
        <w:numPr>
          <w:ilvl w:val="1"/>
          <w:numId w:val="5"/>
        </w:numPr>
        <w:tabs>
          <w:tab w:val="left" w:pos="924"/>
        </w:tabs>
        <w:spacing w:before="58" w:line="292" w:lineRule="auto"/>
        <w:ind w:right="955"/>
        <w:rPr>
          <w:sz w:val="21"/>
        </w:rPr>
      </w:pPr>
      <w:r>
        <w:rPr>
          <w:sz w:val="21"/>
        </w:rPr>
        <w:t>Scrub vigorously between the fingers and under nails.</w:t>
      </w:r>
      <w:r>
        <w:rPr>
          <w:spacing w:val="-26"/>
          <w:sz w:val="21"/>
        </w:rPr>
        <w:t xml:space="preserve"> </w:t>
      </w:r>
      <w:r>
        <w:rPr>
          <w:sz w:val="21"/>
        </w:rPr>
        <w:t>Rub hands together for at least 20</w:t>
      </w:r>
      <w:r>
        <w:rPr>
          <w:spacing w:val="-17"/>
          <w:sz w:val="21"/>
        </w:rPr>
        <w:t xml:space="preserve"> </w:t>
      </w:r>
      <w:r>
        <w:rPr>
          <w:sz w:val="21"/>
        </w:rPr>
        <w:t>seconds.</w:t>
      </w:r>
    </w:p>
    <w:p w14:paraId="14EB2A26" w14:textId="77777777" w:rsidR="00151979" w:rsidRDefault="00CC7FE3">
      <w:pPr>
        <w:pStyle w:val="ListParagraph"/>
        <w:numPr>
          <w:ilvl w:val="1"/>
          <w:numId w:val="5"/>
        </w:numPr>
        <w:tabs>
          <w:tab w:val="left" w:pos="924"/>
        </w:tabs>
        <w:spacing w:before="8"/>
        <w:rPr>
          <w:sz w:val="21"/>
        </w:rPr>
      </w:pPr>
      <w:r>
        <w:rPr>
          <w:sz w:val="21"/>
        </w:rPr>
        <w:t>Rinse thoroughly. Turn water off with a paper</w:t>
      </w:r>
      <w:r>
        <w:rPr>
          <w:spacing w:val="-25"/>
          <w:sz w:val="21"/>
        </w:rPr>
        <w:t xml:space="preserve"> </w:t>
      </w:r>
      <w:r>
        <w:rPr>
          <w:sz w:val="21"/>
        </w:rPr>
        <w:t>towel.</w:t>
      </w:r>
    </w:p>
    <w:p w14:paraId="4772413E" w14:textId="77777777" w:rsidR="00151979" w:rsidRDefault="00CC7FE3" w:rsidP="003F68E9">
      <w:pPr>
        <w:pStyle w:val="ListParagraph"/>
        <w:numPr>
          <w:ilvl w:val="1"/>
          <w:numId w:val="5"/>
        </w:numPr>
        <w:tabs>
          <w:tab w:val="left" w:pos="924"/>
        </w:tabs>
        <w:spacing w:before="55"/>
        <w:rPr>
          <w:sz w:val="21"/>
        </w:rPr>
      </w:pPr>
      <w:r>
        <w:rPr>
          <w:sz w:val="21"/>
        </w:rPr>
        <w:t>Dry hands using paper</w:t>
      </w:r>
      <w:r>
        <w:rPr>
          <w:spacing w:val="-19"/>
          <w:sz w:val="21"/>
        </w:rPr>
        <w:t xml:space="preserve"> </w:t>
      </w:r>
      <w:r>
        <w:rPr>
          <w:sz w:val="21"/>
        </w:rPr>
        <w:t>towels.</w:t>
      </w:r>
    </w:p>
    <w:p w14:paraId="0C47C862" w14:textId="77777777" w:rsidR="00151979" w:rsidRDefault="00151979">
      <w:pPr>
        <w:pStyle w:val="BodyText"/>
        <w:rPr>
          <w:sz w:val="16"/>
        </w:rPr>
      </w:pPr>
    </w:p>
    <w:p w14:paraId="38DF15B8" w14:textId="77777777" w:rsidR="00151979" w:rsidRDefault="00CC7FE3" w:rsidP="003F68E9">
      <w:pPr>
        <w:pStyle w:val="Heading3"/>
        <w:spacing w:before="167"/>
        <w:ind w:left="0" w:firstLine="420"/>
      </w:pPr>
      <w:bookmarkStart w:id="52" w:name="Monitoring_Temperatures"/>
      <w:bookmarkStart w:id="53" w:name="Illnesses"/>
      <w:bookmarkStart w:id="54" w:name="_Toc522793673"/>
      <w:bookmarkEnd w:id="52"/>
      <w:bookmarkEnd w:id="53"/>
      <w:r>
        <w:t>Illnesses</w:t>
      </w:r>
      <w:bookmarkEnd w:id="54"/>
    </w:p>
    <w:p w14:paraId="6150FD92" w14:textId="43A7E7BE" w:rsidR="00151979" w:rsidRDefault="00CC7FE3">
      <w:pPr>
        <w:pStyle w:val="BodyText"/>
        <w:spacing w:line="300" w:lineRule="auto"/>
        <w:ind w:left="420" w:right="461" w:firstLine="720"/>
      </w:pPr>
      <w:r>
        <w:t xml:space="preserve">Employees who are ill should call </w:t>
      </w:r>
      <w:r w:rsidR="003F68E9">
        <w:t xml:space="preserve">Donna or their EC </w:t>
      </w:r>
      <w:r>
        <w:t>and describe the symptoms they are having. You are expected to find a sub for any shifts you miss.</w:t>
      </w:r>
      <w:r w:rsidR="00466ED3">
        <w:t xml:space="preserve"> Many conditions may require you to stay home from work, even if you are feeling okay: </w:t>
      </w:r>
      <w:r w:rsidR="00FA6992">
        <w:t>influenza, pink eye, coughing/sneezing, vomiting within 24 hours prior to your shift, etc.</w:t>
      </w:r>
    </w:p>
    <w:p w14:paraId="7B1CC00C" w14:textId="77777777" w:rsidR="00151979" w:rsidRDefault="00CC7FE3">
      <w:pPr>
        <w:pStyle w:val="Heading1"/>
        <w:spacing w:before="158"/>
      </w:pPr>
      <w:bookmarkStart w:id="55" w:name="Employee_Safety"/>
      <w:bookmarkStart w:id="56" w:name="_Toc522793674"/>
      <w:bookmarkEnd w:id="55"/>
      <w:r>
        <w:t>Employee Safety</w:t>
      </w:r>
      <w:bookmarkEnd w:id="56"/>
    </w:p>
    <w:p w14:paraId="19008FC9" w14:textId="2F0D08FE" w:rsidR="00151979" w:rsidRDefault="00CC7FE3">
      <w:pPr>
        <w:pStyle w:val="BodyText"/>
        <w:spacing w:before="38" w:line="300" w:lineRule="auto"/>
        <w:ind w:left="420" w:right="687" w:firstLine="360"/>
      </w:pPr>
      <w:r>
        <w:t>All employees deserve to work in a safe environment. During training, employees</w:t>
      </w:r>
      <w:r w:rsidR="00FA6992">
        <w:t xml:space="preserve"> will receive some instruction on safe</w:t>
      </w:r>
      <w:r>
        <w:t>ty in the workplace.</w:t>
      </w:r>
      <w:r w:rsidR="00C307DA">
        <w:t xml:space="preserve"> Each employee will receive further safety training throughout employment. This training may be conducted via email or through brief messages before or after shifts. </w:t>
      </w:r>
      <w:r w:rsidR="00FA6992">
        <w:t xml:space="preserve">All employees are responsible for their </w:t>
      </w:r>
      <w:r w:rsidR="00C307DA">
        <w:t xml:space="preserve">own personal </w:t>
      </w:r>
      <w:r w:rsidR="00FA6992">
        <w:t xml:space="preserve">safety and </w:t>
      </w:r>
      <w:r w:rsidR="007649FC">
        <w:t>ensure</w:t>
      </w:r>
      <w:r w:rsidR="00FA6992">
        <w:t xml:space="preserve"> they do not engage in unsafe behaviors in the workplace. </w:t>
      </w:r>
      <w:r>
        <w:t>Please observe the following:</w:t>
      </w:r>
    </w:p>
    <w:p w14:paraId="4598DC93" w14:textId="3ED22CF2" w:rsidR="00151979" w:rsidRPr="00A67601" w:rsidRDefault="00CC7FE3" w:rsidP="00A67601">
      <w:pPr>
        <w:pStyle w:val="ListParagraph"/>
        <w:numPr>
          <w:ilvl w:val="0"/>
          <w:numId w:val="6"/>
        </w:numPr>
        <w:tabs>
          <w:tab w:val="left" w:pos="1139"/>
        </w:tabs>
        <w:spacing w:before="134"/>
        <w:rPr>
          <w:sz w:val="21"/>
        </w:rPr>
      </w:pPr>
      <w:proofErr w:type="gramStart"/>
      <w:r w:rsidRPr="00A67601">
        <w:rPr>
          <w:sz w:val="21"/>
        </w:rPr>
        <w:t>Follow all safety protocols and procedures at all</w:t>
      </w:r>
      <w:r w:rsidRPr="00A67601">
        <w:rPr>
          <w:spacing w:val="-20"/>
          <w:sz w:val="21"/>
        </w:rPr>
        <w:t xml:space="preserve"> </w:t>
      </w:r>
      <w:r w:rsidRPr="00A67601">
        <w:rPr>
          <w:sz w:val="21"/>
        </w:rPr>
        <w:t>times</w:t>
      </w:r>
      <w:proofErr w:type="gramEnd"/>
      <w:r w:rsidRPr="00A67601">
        <w:rPr>
          <w:sz w:val="21"/>
        </w:rPr>
        <w:t>.</w:t>
      </w:r>
    </w:p>
    <w:p w14:paraId="1452C2FB" w14:textId="20130826" w:rsidR="00151979" w:rsidRPr="00A67601" w:rsidRDefault="00CC7FE3" w:rsidP="00A67601">
      <w:pPr>
        <w:pStyle w:val="ListParagraph"/>
        <w:numPr>
          <w:ilvl w:val="0"/>
          <w:numId w:val="6"/>
        </w:numPr>
        <w:tabs>
          <w:tab w:val="left" w:pos="1139"/>
        </w:tabs>
        <w:spacing w:before="10"/>
        <w:rPr>
          <w:sz w:val="21"/>
        </w:rPr>
      </w:pPr>
      <w:r w:rsidRPr="00A67601">
        <w:rPr>
          <w:sz w:val="21"/>
        </w:rPr>
        <w:t>Do not leave debris or garbage on the</w:t>
      </w:r>
      <w:r w:rsidRPr="00A67601">
        <w:rPr>
          <w:spacing w:val="-21"/>
          <w:sz w:val="21"/>
        </w:rPr>
        <w:t xml:space="preserve"> </w:t>
      </w:r>
      <w:r w:rsidRPr="00A67601">
        <w:rPr>
          <w:sz w:val="21"/>
        </w:rPr>
        <w:t>floor.</w:t>
      </w:r>
    </w:p>
    <w:p w14:paraId="460EC6EA" w14:textId="152C512E" w:rsidR="00151979" w:rsidRPr="00A67601" w:rsidRDefault="00CC7FE3" w:rsidP="00A67601">
      <w:pPr>
        <w:pStyle w:val="ListParagraph"/>
        <w:numPr>
          <w:ilvl w:val="0"/>
          <w:numId w:val="6"/>
        </w:numPr>
        <w:tabs>
          <w:tab w:val="left" w:pos="1139"/>
        </w:tabs>
        <w:spacing w:before="13" w:line="254" w:lineRule="exact"/>
        <w:rPr>
          <w:sz w:val="21"/>
        </w:rPr>
      </w:pPr>
      <w:r w:rsidRPr="00A67601">
        <w:rPr>
          <w:sz w:val="21"/>
        </w:rPr>
        <w:t xml:space="preserve">Keep </w:t>
      </w:r>
      <w:proofErr w:type="gramStart"/>
      <w:r w:rsidR="003F68E9" w:rsidRPr="00A67601">
        <w:rPr>
          <w:sz w:val="21"/>
        </w:rPr>
        <w:t>work place</w:t>
      </w:r>
      <w:proofErr w:type="gramEnd"/>
      <w:r w:rsidRPr="00A67601">
        <w:rPr>
          <w:sz w:val="21"/>
        </w:rPr>
        <w:t xml:space="preserve"> and storage areas clean and</w:t>
      </w:r>
      <w:r w:rsidRPr="00A67601">
        <w:rPr>
          <w:spacing w:val="-22"/>
          <w:sz w:val="21"/>
        </w:rPr>
        <w:t xml:space="preserve"> </w:t>
      </w:r>
      <w:r w:rsidRPr="00A67601">
        <w:rPr>
          <w:sz w:val="21"/>
        </w:rPr>
        <w:t>organized.</w:t>
      </w:r>
    </w:p>
    <w:p w14:paraId="3FF1CD88" w14:textId="60330E1A" w:rsidR="00151979" w:rsidRPr="00A67601" w:rsidRDefault="003F68E9" w:rsidP="00A67601">
      <w:pPr>
        <w:pStyle w:val="ListParagraph"/>
        <w:numPr>
          <w:ilvl w:val="0"/>
          <w:numId w:val="6"/>
        </w:numPr>
        <w:tabs>
          <w:tab w:val="left" w:pos="1139"/>
        </w:tabs>
        <w:spacing w:line="242" w:lineRule="auto"/>
        <w:ind w:right="646"/>
        <w:rPr>
          <w:sz w:val="21"/>
        </w:rPr>
      </w:pPr>
      <w:r w:rsidRPr="00A67601">
        <w:rPr>
          <w:sz w:val="21"/>
        </w:rPr>
        <w:t>C</w:t>
      </w:r>
      <w:r w:rsidR="00CC7FE3" w:rsidRPr="00A67601">
        <w:rPr>
          <w:sz w:val="21"/>
        </w:rPr>
        <w:t>lean up any spills</w:t>
      </w:r>
      <w:r w:rsidR="00CC7FE3" w:rsidRPr="00A67601">
        <w:rPr>
          <w:spacing w:val="-7"/>
          <w:sz w:val="21"/>
        </w:rPr>
        <w:t xml:space="preserve"> </w:t>
      </w:r>
      <w:r w:rsidR="00CC7FE3" w:rsidRPr="00A67601">
        <w:rPr>
          <w:sz w:val="21"/>
        </w:rPr>
        <w:t>immediately.</w:t>
      </w:r>
    </w:p>
    <w:p w14:paraId="3A66C208" w14:textId="21B0E4B9" w:rsidR="00151979" w:rsidRPr="00A67601" w:rsidRDefault="00CC7FE3" w:rsidP="00A67601">
      <w:pPr>
        <w:pStyle w:val="ListParagraph"/>
        <w:numPr>
          <w:ilvl w:val="0"/>
          <w:numId w:val="6"/>
        </w:numPr>
        <w:tabs>
          <w:tab w:val="left" w:pos="1140"/>
        </w:tabs>
        <w:spacing w:before="8"/>
        <w:rPr>
          <w:sz w:val="21"/>
        </w:rPr>
      </w:pPr>
      <w:r w:rsidRPr="00A67601">
        <w:rPr>
          <w:sz w:val="21"/>
        </w:rPr>
        <w:t>Complete all Y-Train safety</w:t>
      </w:r>
      <w:r w:rsidRPr="00A67601">
        <w:rPr>
          <w:spacing w:val="-15"/>
          <w:sz w:val="21"/>
        </w:rPr>
        <w:t xml:space="preserve"> </w:t>
      </w:r>
      <w:proofErr w:type="gramStart"/>
      <w:r w:rsidRPr="00A67601">
        <w:rPr>
          <w:sz w:val="21"/>
        </w:rPr>
        <w:t>trainings</w:t>
      </w:r>
      <w:proofErr w:type="gramEnd"/>
      <w:r w:rsidRPr="00A67601">
        <w:rPr>
          <w:sz w:val="21"/>
        </w:rPr>
        <w:t>.</w:t>
      </w:r>
    </w:p>
    <w:p w14:paraId="132E8EC4" w14:textId="1A43488E" w:rsidR="00151979" w:rsidRPr="00A67601" w:rsidRDefault="003F68E9" w:rsidP="00A67601">
      <w:pPr>
        <w:pStyle w:val="ListParagraph"/>
        <w:numPr>
          <w:ilvl w:val="0"/>
          <w:numId w:val="6"/>
        </w:numPr>
        <w:tabs>
          <w:tab w:val="left" w:pos="1139"/>
        </w:tabs>
        <w:spacing w:before="10"/>
        <w:rPr>
          <w:sz w:val="21"/>
        </w:rPr>
      </w:pPr>
      <w:r w:rsidRPr="00A67601">
        <w:rPr>
          <w:sz w:val="21"/>
        </w:rPr>
        <w:lastRenderedPageBreak/>
        <w:t>Use proper equipment.</w:t>
      </w:r>
    </w:p>
    <w:p w14:paraId="7C27B138" w14:textId="22431DAB" w:rsidR="00151979" w:rsidRPr="00A67601" w:rsidRDefault="00CC7FE3" w:rsidP="00A67601">
      <w:pPr>
        <w:pStyle w:val="ListParagraph"/>
        <w:numPr>
          <w:ilvl w:val="0"/>
          <w:numId w:val="6"/>
        </w:numPr>
        <w:tabs>
          <w:tab w:val="left" w:pos="1139"/>
        </w:tabs>
        <w:spacing w:before="12" w:line="254" w:lineRule="exact"/>
        <w:rPr>
          <w:sz w:val="21"/>
        </w:rPr>
      </w:pPr>
      <w:r w:rsidRPr="00A67601">
        <w:rPr>
          <w:sz w:val="21"/>
        </w:rPr>
        <w:t>Follow proper lifting</w:t>
      </w:r>
      <w:r w:rsidRPr="00A67601">
        <w:rPr>
          <w:spacing w:val="-11"/>
          <w:sz w:val="21"/>
        </w:rPr>
        <w:t xml:space="preserve"> </w:t>
      </w:r>
      <w:r w:rsidRPr="00A67601">
        <w:rPr>
          <w:sz w:val="21"/>
        </w:rPr>
        <w:t>techniques.</w:t>
      </w:r>
    </w:p>
    <w:p w14:paraId="19C69E24" w14:textId="03D5F7CD" w:rsidR="00151979" w:rsidRPr="00A67601" w:rsidRDefault="00CC7FE3" w:rsidP="00A67601">
      <w:pPr>
        <w:pStyle w:val="ListParagraph"/>
        <w:numPr>
          <w:ilvl w:val="0"/>
          <w:numId w:val="6"/>
        </w:numPr>
        <w:tabs>
          <w:tab w:val="left" w:pos="1140"/>
        </w:tabs>
        <w:spacing w:line="254" w:lineRule="exact"/>
        <w:rPr>
          <w:sz w:val="21"/>
        </w:rPr>
      </w:pPr>
      <w:r w:rsidRPr="00A67601">
        <w:rPr>
          <w:sz w:val="21"/>
        </w:rPr>
        <w:t>Report any unsafe conditions</w:t>
      </w:r>
      <w:r w:rsidRPr="00A67601">
        <w:rPr>
          <w:spacing w:val="-16"/>
          <w:sz w:val="21"/>
        </w:rPr>
        <w:t xml:space="preserve"> </w:t>
      </w:r>
      <w:r w:rsidRPr="00A67601">
        <w:rPr>
          <w:sz w:val="21"/>
        </w:rPr>
        <w:t>immediately.</w:t>
      </w:r>
    </w:p>
    <w:p w14:paraId="73AD9B06" w14:textId="77777777" w:rsidR="00151979" w:rsidRDefault="00CC7FE3" w:rsidP="007649FC">
      <w:pPr>
        <w:pStyle w:val="Heading3"/>
        <w:spacing w:before="172"/>
        <w:ind w:left="0"/>
      </w:pPr>
      <w:bookmarkStart w:id="57" w:name="Accidents"/>
      <w:bookmarkStart w:id="58" w:name="_Toc522793675"/>
      <w:bookmarkEnd w:id="57"/>
      <w:r>
        <w:t>Accidents</w:t>
      </w:r>
      <w:bookmarkEnd w:id="58"/>
    </w:p>
    <w:p w14:paraId="66212E1D" w14:textId="762E1B1F" w:rsidR="00151979" w:rsidRDefault="00CC7FE3" w:rsidP="007649FC">
      <w:pPr>
        <w:pStyle w:val="BodyText"/>
        <w:ind w:right="425"/>
      </w:pPr>
      <w:r>
        <w:t xml:space="preserve">If an accident occurs, report the injury immediately to your </w:t>
      </w:r>
      <w:r w:rsidR="003F68E9">
        <w:t>Event Coordinator</w:t>
      </w:r>
      <w:r w:rsidR="000366CD">
        <w:t>,</w:t>
      </w:r>
      <w:r w:rsidR="003F68E9">
        <w:t xml:space="preserve"> Captain</w:t>
      </w:r>
      <w:r w:rsidR="000366CD">
        <w:t>,</w:t>
      </w:r>
      <w:r w:rsidR="003F68E9">
        <w:t xml:space="preserve"> or Crew Lead.</w:t>
      </w:r>
      <w:r>
        <w:t xml:space="preserve"> The situation will be </w:t>
      </w:r>
      <w:proofErr w:type="gramStart"/>
      <w:r>
        <w:t>assessed</w:t>
      </w:r>
      <w:proofErr w:type="gramEnd"/>
      <w:r>
        <w:t xml:space="preserve"> and proper procedures will be </w:t>
      </w:r>
      <w:proofErr w:type="gramStart"/>
      <w:r w:rsidR="003F68E9">
        <w:t>taken</w:t>
      </w:r>
      <w:proofErr w:type="gramEnd"/>
      <w:r w:rsidR="003F68E9">
        <w:t xml:space="preserve">. If needed, the medics can </w:t>
      </w:r>
      <w:r>
        <w:t xml:space="preserve">be </w:t>
      </w:r>
      <w:proofErr w:type="gramStart"/>
      <w:r>
        <w:t>called</w:t>
      </w:r>
      <w:proofErr w:type="gramEnd"/>
      <w:r>
        <w:t xml:space="preserve"> and transportation will be provided. Depending on the severity of the accident, an incident form may need to be filled out by full-time personnel. </w:t>
      </w:r>
      <w:r w:rsidR="00026EBE">
        <w:t>If an injury occurs be sure to communicate it with a supervisor or manager (in addition to you Event coordinator). Keep them involved at the time of the accident and afterward</w:t>
      </w:r>
      <w:bookmarkStart w:id="59" w:name="Emergency_Procedures"/>
      <w:bookmarkEnd w:id="59"/>
      <w:r w:rsidR="00026EBE">
        <w:t>.</w:t>
      </w:r>
    </w:p>
    <w:p w14:paraId="21F2EEF8" w14:textId="77777777" w:rsidR="00151979" w:rsidRDefault="00CC7FE3" w:rsidP="007649FC">
      <w:pPr>
        <w:pStyle w:val="Heading3"/>
        <w:spacing w:before="160" w:line="341" w:lineRule="exact"/>
        <w:ind w:left="0"/>
      </w:pPr>
      <w:bookmarkStart w:id="60" w:name="_Toc522793676"/>
      <w:r>
        <w:t>Emergency Procedures</w:t>
      </w:r>
      <w:bookmarkEnd w:id="60"/>
    </w:p>
    <w:p w14:paraId="7FC6712A" w14:textId="77777777" w:rsidR="00151979" w:rsidRDefault="00CC7FE3" w:rsidP="007649FC">
      <w:pPr>
        <w:pStyle w:val="BodyText"/>
        <w:ind w:right="728"/>
      </w:pPr>
      <w:r>
        <w:t xml:space="preserve">Employee safety is paramount. Evacuate buildings </w:t>
      </w:r>
      <w:r w:rsidR="000366CD">
        <w:t xml:space="preserve">immediately </w:t>
      </w:r>
      <w:r>
        <w:t>upon hearing an alarm or upon the request of authorities. Treat all alarms as the real thing. Avoid panic, remain calm, use common sense, and render assistance as required. Report any emergencies to the University Police at 911 or (801) 422-2222. Know the location of at least two emergency exits in your working area.</w:t>
      </w:r>
    </w:p>
    <w:p w14:paraId="7AF046A0" w14:textId="38CE886B" w:rsidR="00151979" w:rsidRDefault="00CC7FE3" w:rsidP="007649FC">
      <w:pPr>
        <w:pStyle w:val="BodyText"/>
        <w:spacing w:before="119"/>
        <w:ind w:right="908"/>
      </w:pPr>
      <w:r>
        <w:t xml:space="preserve">Upon exiting, meet at the rendezvous point for all </w:t>
      </w:r>
      <w:r w:rsidR="00CE6AEB">
        <w:t>Catering</w:t>
      </w:r>
      <w:r>
        <w:t xml:space="preserve"> employees</w:t>
      </w:r>
      <w:r w:rsidR="00CE6AEB">
        <w:t>, which is located at</w:t>
      </w:r>
      <w:r>
        <w:t xml:space="preserve"> </w:t>
      </w:r>
      <w:r w:rsidR="000366CD">
        <w:t xml:space="preserve">the </w:t>
      </w:r>
      <w:r w:rsidR="00CE6AEB">
        <w:t>north entrance</w:t>
      </w:r>
      <w:r w:rsidR="00F4363E">
        <w:t xml:space="preserve"> of the W</w:t>
      </w:r>
      <w:r w:rsidR="000366CD">
        <w:t xml:space="preserve">ilkinson </w:t>
      </w:r>
      <w:r w:rsidR="00F4363E">
        <w:t>S</w:t>
      </w:r>
      <w:r w:rsidR="000366CD">
        <w:t xml:space="preserve">tudent </w:t>
      </w:r>
      <w:r w:rsidR="00F4363E">
        <w:t>C</w:t>
      </w:r>
      <w:r w:rsidR="000366CD">
        <w:t>enter (WSC)</w:t>
      </w:r>
      <w:r w:rsidR="00F4363E">
        <w:t xml:space="preserve"> by the Jamba Juice entrance</w:t>
      </w:r>
      <w:r>
        <w:t xml:space="preserve">. </w:t>
      </w:r>
      <w:r w:rsidR="00FA6992">
        <w:t xml:space="preserve">A manager or </w:t>
      </w:r>
      <w:proofErr w:type="gramStart"/>
      <w:r w:rsidR="00FA6992">
        <w:t>designee</w:t>
      </w:r>
      <w:proofErr w:type="gramEnd"/>
      <w:r w:rsidR="00FA6992">
        <w:t xml:space="preserve"> </w:t>
      </w:r>
      <w:r>
        <w:t>will take a head count to ensure everyone is out of the building safely.</w:t>
      </w:r>
    </w:p>
    <w:p w14:paraId="1C5C9DAA" w14:textId="37171AE7" w:rsidR="00C307DA" w:rsidRDefault="00C307DA" w:rsidP="007649FC">
      <w:pPr>
        <w:pStyle w:val="Heading3"/>
        <w:spacing w:before="160" w:line="341" w:lineRule="exact"/>
        <w:ind w:left="0"/>
      </w:pPr>
      <w:bookmarkStart w:id="61" w:name="_Toc522793677"/>
      <w:r>
        <w:t>Truck Safety</w:t>
      </w:r>
      <w:bookmarkEnd w:id="61"/>
    </w:p>
    <w:p w14:paraId="23D91CED" w14:textId="38C865FE" w:rsidR="00C307DA" w:rsidRDefault="00C307DA" w:rsidP="007649FC">
      <w:pPr>
        <w:pStyle w:val="BodyText"/>
        <w:spacing w:before="119"/>
        <w:ind w:right="908"/>
      </w:pPr>
      <w:r>
        <w:t xml:space="preserve">Catering utilizes large box trucks in daily operations. </w:t>
      </w:r>
      <w:proofErr w:type="gramStart"/>
      <w:r>
        <w:t>Each individual</w:t>
      </w:r>
      <w:proofErr w:type="gramEnd"/>
      <w:r>
        <w:t xml:space="preserve"> is personally responsible for their safety in and around the trucks. It is required that a seatbelt be </w:t>
      </w:r>
      <w:proofErr w:type="gramStart"/>
      <w:r>
        <w:t xml:space="preserve">worn </w:t>
      </w:r>
      <w:r w:rsidR="009450C7">
        <w:t>by each individual in the truck at all times</w:t>
      </w:r>
      <w:proofErr w:type="gramEnd"/>
      <w:r>
        <w:t xml:space="preserve">. When loading or unloading the trucks it is paramount that individuals are aware of their surroundings and </w:t>
      </w:r>
      <w:r w:rsidR="009450C7">
        <w:t xml:space="preserve">listening to instructions given by the truck driver. </w:t>
      </w:r>
    </w:p>
    <w:p w14:paraId="3D13E2FD" w14:textId="3BBA6707" w:rsidR="00AD7529" w:rsidRDefault="00AD7529" w:rsidP="00AD7529">
      <w:pPr>
        <w:pStyle w:val="BodyText"/>
        <w:spacing w:before="119" w:line="300" w:lineRule="auto"/>
        <w:ind w:left="204" w:right="908"/>
      </w:pPr>
      <w:r>
        <w:lastRenderedPageBreak/>
        <w:t xml:space="preserve">Follow the following safety rules when loading/ unloading </w:t>
      </w:r>
      <w:r w:rsidR="007649FC">
        <w:t>trucks.</w:t>
      </w:r>
      <w:r>
        <w:t xml:space="preserve"> </w:t>
      </w:r>
    </w:p>
    <w:p w14:paraId="3973F6C8" w14:textId="61C3344D" w:rsidR="00AD7529" w:rsidRDefault="00AD7529" w:rsidP="00AD7529">
      <w:pPr>
        <w:pStyle w:val="BodyText"/>
        <w:numPr>
          <w:ilvl w:val="0"/>
          <w:numId w:val="14"/>
        </w:numPr>
        <w:spacing w:before="119" w:line="300" w:lineRule="auto"/>
        <w:ind w:right="908"/>
      </w:pPr>
      <w:r>
        <w:t>2 people must move hot keepers and hot boxes</w:t>
      </w:r>
    </w:p>
    <w:p w14:paraId="67397A21" w14:textId="524BB23C" w:rsidR="00AD7529" w:rsidRDefault="00AD7529" w:rsidP="00AD7529">
      <w:pPr>
        <w:pStyle w:val="BodyText"/>
        <w:numPr>
          <w:ilvl w:val="0"/>
          <w:numId w:val="14"/>
        </w:numPr>
        <w:spacing w:before="119" w:line="300" w:lineRule="auto"/>
        <w:ind w:right="908"/>
      </w:pPr>
      <w:r>
        <w:t xml:space="preserve">Load carts into trucks with </w:t>
      </w:r>
      <w:proofErr w:type="gramStart"/>
      <w:r>
        <w:t>door</w:t>
      </w:r>
      <w:proofErr w:type="gramEnd"/>
      <w:r>
        <w:t xml:space="preserve"> against a wall</w:t>
      </w:r>
    </w:p>
    <w:p w14:paraId="552AB816" w14:textId="4C3C0319" w:rsidR="00AD7529" w:rsidRDefault="00AD7529" w:rsidP="00AD7529">
      <w:pPr>
        <w:pStyle w:val="BodyText"/>
        <w:numPr>
          <w:ilvl w:val="0"/>
          <w:numId w:val="14"/>
        </w:numPr>
        <w:spacing w:before="119" w:line="300" w:lineRule="auto"/>
        <w:ind w:right="908"/>
      </w:pPr>
      <w:r>
        <w:t xml:space="preserve">Never place feet in path of lift gate  </w:t>
      </w:r>
    </w:p>
    <w:p w14:paraId="00B78CD5" w14:textId="24C37872" w:rsidR="00AD7529" w:rsidRDefault="00AD7529" w:rsidP="00AD7529">
      <w:pPr>
        <w:pStyle w:val="BodyText"/>
        <w:numPr>
          <w:ilvl w:val="0"/>
          <w:numId w:val="14"/>
        </w:numPr>
        <w:spacing w:before="119" w:line="300" w:lineRule="auto"/>
        <w:ind w:right="908"/>
      </w:pPr>
      <w:r>
        <w:t xml:space="preserve">Always keep hands and feet away from moving parts </w:t>
      </w:r>
    </w:p>
    <w:p w14:paraId="53C4F8C4" w14:textId="4BCC241B" w:rsidR="00AD7529" w:rsidRDefault="00AD7529" w:rsidP="00AD7529">
      <w:pPr>
        <w:pStyle w:val="BodyText"/>
        <w:numPr>
          <w:ilvl w:val="0"/>
          <w:numId w:val="14"/>
        </w:numPr>
        <w:spacing w:before="119" w:line="300" w:lineRule="auto"/>
        <w:ind w:right="908"/>
      </w:pPr>
      <w:r>
        <w:t xml:space="preserve">Ensure carts and other equipment are properly strapped in. </w:t>
      </w:r>
    </w:p>
    <w:p w14:paraId="6ED25764" w14:textId="702155A2" w:rsidR="00151979" w:rsidRDefault="00CC7FE3" w:rsidP="007649FC">
      <w:pPr>
        <w:pStyle w:val="Heading1"/>
        <w:spacing w:before="160"/>
        <w:ind w:left="0"/>
      </w:pPr>
      <w:bookmarkStart w:id="62" w:name="Dress_and_Grooming"/>
      <w:bookmarkStart w:id="63" w:name="_Toc522793678"/>
      <w:bookmarkEnd w:id="62"/>
      <w:r>
        <w:t>Dress and Grooming</w:t>
      </w:r>
      <w:bookmarkEnd w:id="63"/>
    </w:p>
    <w:p w14:paraId="166F8D7E" w14:textId="36FD86CF" w:rsidR="00151979" w:rsidRDefault="00CC7FE3" w:rsidP="007649FC">
      <w:pPr>
        <w:pStyle w:val="Heading3"/>
        <w:spacing w:before="168"/>
        <w:ind w:left="0"/>
      </w:pPr>
      <w:bookmarkStart w:id="64" w:name="Personal_Appearance"/>
      <w:bookmarkStart w:id="65" w:name="_Toc522793679"/>
      <w:bookmarkEnd w:id="64"/>
      <w:r>
        <w:t>Personal Appearance</w:t>
      </w:r>
      <w:bookmarkEnd w:id="65"/>
    </w:p>
    <w:p w14:paraId="1186F7AE" w14:textId="228162B2" w:rsidR="00610860" w:rsidRPr="00610860" w:rsidRDefault="00610860" w:rsidP="00610860">
      <w:pPr>
        <w:pStyle w:val="Heading3"/>
        <w:spacing w:before="168"/>
        <w:rPr>
          <w:noProof/>
          <w:sz w:val="24"/>
          <w:szCs w:val="24"/>
          <w:lang w:bidi="ar-SA"/>
        </w:rPr>
      </w:pPr>
    </w:p>
    <w:p w14:paraId="5093DF7B" w14:textId="2B26EDE1" w:rsidR="00151979" w:rsidRDefault="00610860" w:rsidP="007649FC">
      <w:pPr>
        <w:pStyle w:val="BodyText"/>
        <w:spacing w:line="300" w:lineRule="auto"/>
        <w:ind w:left="203" w:right="714"/>
      </w:pPr>
      <w:r w:rsidRPr="00610860">
        <w:rPr>
          <w:noProof/>
          <w:lang w:bidi="ar-SA"/>
        </w:rPr>
        <w:drawing>
          <wp:anchor distT="0" distB="0" distL="114300" distR="114300" simplePos="0" relativeHeight="503300040" behindDoc="0" locked="0" layoutInCell="1" allowOverlap="1" wp14:anchorId="7D3C68A2" wp14:editId="623D3FDD">
            <wp:simplePos x="0" y="0"/>
            <wp:positionH relativeFrom="column">
              <wp:posOffset>1894205</wp:posOffset>
            </wp:positionH>
            <wp:positionV relativeFrom="paragraph">
              <wp:posOffset>476885</wp:posOffset>
            </wp:positionV>
            <wp:extent cx="3086735" cy="1087120"/>
            <wp:effectExtent l="9208" t="0" r="8572" b="8573"/>
            <wp:wrapThrough wrapText="bothSides">
              <wp:wrapPolygon edited="0">
                <wp:start x="64" y="21783"/>
                <wp:lineTo x="21527" y="21783"/>
                <wp:lineTo x="21527" y="208"/>
                <wp:lineTo x="64" y="208"/>
                <wp:lineTo x="64" y="21783"/>
              </wp:wrapPolygon>
            </wp:wrapThrough>
            <wp:docPr id="1470944477" name="Picture 23" descr="A person standing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944477" name="Picture 23" descr="A person standing in a room&#10;&#10;AI-generated content may be incorrect."/>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5518" t="34950" r="3940" b="22475"/>
                    <a:stretch/>
                  </pic:blipFill>
                  <pic:spPr bwMode="auto">
                    <a:xfrm rot="5400000">
                      <a:off x="0" y="0"/>
                      <a:ext cx="3086735" cy="10871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C7FE3">
        <w:t xml:space="preserve">All </w:t>
      </w:r>
      <w:r w:rsidR="00F4363E">
        <w:t>Catering</w:t>
      </w:r>
      <w:r w:rsidR="00CC7FE3">
        <w:t xml:space="preserve"> employees are required to adhere to the dress and grooming standards of the BYU Honor Code.</w:t>
      </w:r>
    </w:p>
    <w:p w14:paraId="53F1612D" w14:textId="786739F2" w:rsidR="00151979" w:rsidRDefault="00CC7FE3">
      <w:pPr>
        <w:pStyle w:val="BodyText"/>
        <w:spacing w:line="300" w:lineRule="auto"/>
        <w:ind w:left="203" w:right="952"/>
      </w:pPr>
      <w:r>
        <w:t xml:space="preserve">Additionally, the food service industry is heavily </w:t>
      </w:r>
      <w:proofErr w:type="gramStart"/>
      <w:r>
        <w:t>regulated</w:t>
      </w:r>
      <w:proofErr w:type="gramEnd"/>
      <w:r>
        <w:t xml:space="preserve"> and certain standards must be met. By following these standards, we create a level of comfort and satisfaction </w:t>
      </w:r>
      <w:proofErr w:type="gramStart"/>
      <w:r>
        <w:t>to</w:t>
      </w:r>
      <w:proofErr w:type="gramEnd"/>
      <w:r>
        <w:t xml:space="preserve"> </w:t>
      </w:r>
      <w:r w:rsidR="00F4363E">
        <w:t>our</w:t>
      </w:r>
      <w:r>
        <w:t xml:space="preserve"> guests and provide them with legendary customer service.</w:t>
      </w:r>
    </w:p>
    <w:p w14:paraId="6E29DFF9" w14:textId="790695F6" w:rsidR="00151979" w:rsidRDefault="00151979">
      <w:pPr>
        <w:spacing w:line="300" w:lineRule="auto"/>
        <w:sectPr w:rsidR="00151979" w:rsidSect="00A6664A">
          <w:headerReference w:type="default" r:id="rId17"/>
          <w:pgSz w:w="7920" w:h="12240"/>
          <w:pgMar w:top="1000" w:right="420" w:bottom="280" w:left="660" w:header="775" w:footer="0" w:gutter="0"/>
          <w:cols w:space="720"/>
        </w:sectPr>
      </w:pPr>
    </w:p>
    <w:p w14:paraId="5782517C" w14:textId="77777777" w:rsidR="00151979" w:rsidRDefault="00151979">
      <w:pPr>
        <w:pStyle w:val="BodyText"/>
        <w:spacing w:before="9"/>
        <w:rPr>
          <w:sz w:val="16"/>
        </w:rPr>
      </w:pPr>
    </w:p>
    <w:p w14:paraId="6C081D99" w14:textId="7ED541C7" w:rsidR="009905AC" w:rsidRDefault="00CC7FE3" w:rsidP="009905AC">
      <w:pPr>
        <w:pStyle w:val="Heading3"/>
        <w:spacing w:before="45"/>
      </w:pPr>
      <w:bookmarkStart w:id="66" w:name="Uniforms"/>
      <w:bookmarkStart w:id="67" w:name="_Toc522793680"/>
      <w:bookmarkEnd w:id="66"/>
      <w:r>
        <w:t>Uniforms</w:t>
      </w:r>
      <w:bookmarkEnd w:id="67"/>
    </w:p>
    <w:p w14:paraId="2AAF4C74" w14:textId="58BAFAD8" w:rsidR="006C0D0B" w:rsidRDefault="009905AC" w:rsidP="007649FC">
      <w:pPr>
        <w:pStyle w:val="BodyText"/>
        <w:ind w:left="420" w:right="442"/>
      </w:pPr>
      <w:r>
        <w:t xml:space="preserve">Professionalism should be considered a part of your uniform. Because of the large number of off-campus customers we serve, BYU Catering is the most visible department </w:t>
      </w:r>
      <w:r w:rsidR="006C0D0B">
        <w:t xml:space="preserve">of Dining Service. As such we must always </w:t>
      </w:r>
      <w:proofErr w:type="gramStart"/>
      <w:r w:rsidR="006C0D0B">
        <w:t>uphold BYU standards at all times</w:t>
      </w:r>
      <w:proofErr w:type="gramEnd"/>
      <w:r w:rsidR="006C0D0B">
        <w:t xml:space="preserve"> and maintain </w:t>
      </w:r>
      <w:proofErr w:type="gramStart"/>
      <w:r w:rsidR="006C0D0B">
        <w:t>a professional</w:t>
      </w:r>
      <w:proofErr w:type="gramEnd"/>
      <w:r w:rsidR="006C0D0B">
        <w:t xml:space="preserve"> appearance and behavior. This can be reflected not only in the presentation and care of your uniform but also your personal appearance and attitude. If makeup is worn it should be conservative. </w:t>
      </w:r>
    </w:p>
    <w:p w14:paraId="7D0EC279" w14:textId="06866EAB" w:rsidR="0064391B" w:rsidRDefault="00610860" w:rsidP="007649FC">
      <w:pPr>
        <w:pStyle w:val="BodyText"/>
        <w:ind w:left="420" w:right="442"/>
      </w:pPr>
      <w:r w:rsidRPr="00610860">
        <w:rPr>
          <w:noProof/>
          <w:lang w:bidi="ar-SA"/>
        </w:rPr>
        <w:drawing>
          <wp:anchor distT="0" distB="0" distL="114300" distR="114300" simplePos="0" relativeHeight="503301064" behindDoc="0" locked="0" layoutInCell="1" allowOverlap="1" wp14:anchorId="551408B1" wp14:editId="2DEE0359">
            <wp:simplePos x="0" y="0"/>
            <wp:positionH relativeFrom="column">
              <wp:posOffset>2305685</wp:posOffset>
            </wp:positionH>
            <wp:positionV relativeFrom="paragraph">
              <wp:posOffset>1917065</wp:posOffset>
            </wp:positionV>
            <wp:extent cx="2648585" cy="872490"/>
            <wp:effectExtent l="0" t="7302" r="0" b="0"/>
            <wp:wrapThrough wrapText="bothSides">
              <wp:wrapPolygon edited="0">
                <wp:start x="-60" y="21419"/>
                <wp:lineTo x="21380" y="21419"/>
                <wp:lineTo x="21380" y="668"/>
                <wp:lineTo x="-60" y="668"/>
                <wp:lineTo x="-60" y="21419"/>
              </wp:wrapPolygon>
            </wp:wrapThrough>
            <wp:docPr id="250378796" name="Picture 25" descr="A person standing in front of a wa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378796" name="Picture 25" descr="A person standing in front of a wall&#10;&#10;AI-generated content may be incorrect."/>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6277" t="35074" r="4979" b="28848"/>
                    <a:stretch/>
                  </pic:blipFill>
                  <pic:spPr bwMode="auto">
                    <a:xfrm rot="5400000">
                      <a:off x="0" y="0"/>
                      <a:ext cx="2648585" cy="8724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A6992">
        <w:t xml:space="preserve">BYU </w:t>
      </w:r>
      <w:r w:rsidR="00F4363E">
        <w:t>Catering provides employees with shirts</w:t>
      </w:r>
      <w:r w:rsidR="00CC7FE3">
        <w:t xml:space="preserve">, </w:t>
      </w:r>
      <w:r w:rsidR="00F4363E">
        <w:t>vests,</w:t>
      </w:r>
      <w:r w:rsidR="007649FC">
        <w:t xml:space="preserve"> </w:t>
      </w:r>
      <w:r w:rsidR="00924983">
        <w:t>name</w:t>
      </w:r>
      <w:r w:rsidR="007649FC">
        <w:t xml:space="preserve"> </w:t>
      </w:r>
      <w:r w:rsidR="00924983">
        <w:t xml:space="preserve">tags </w:t>
      </w:r>
      <w:r w:rsidR="00F4363E">
        <w:t>and ties</w:t>
      </w:r>
      <w:r w:rsidR="00CC7FE3">
        <w:t xml:space="preserve">. </w:t>
      </w:r>
      <w:r w:rsidR="00F4363E">
        <w:t xml:space="preserve">You will pick up these items from the uniform room </w:t>
      </w:r>
      <w:r w:rsidR="00452E4A">
        <w:t xml:space="preserve">(WSC 1250) </w:t>
      </w:r>
      <w:r w:rsidR="00F4363E">
        <w:t>on the first floor before each shift</w:t>
      </w:r>
      <w:r w:rsidR="00CC7FE3">
        <w:t>.</w:t>
      </w:r>
      <w:r w:rsidR="00F4363E">
        <w:t xml:space="preserve"> At the end of you</w:t>
      </w:r>
      <w:r w:rsidR="00FE070B">
        <w:t>r</w:t>
      </w:r>
      <w:r w:rsidR="00FA6992">
        <w:t xml:space="preserve"> shift,</w:t>
      </w:r>
      <w:r w:rsidR="00F4363E">
        <w:t xml:space="preserve"> hang your vest and tie back up if they are clean</w:t>
      </w:r>
      <w:r w:rsidR="00FA6992">
        <w:t xml:space="preserve">. </w:t>
      </w:r>
      <w:r w:rsidR="00F4363E">
        <w:t xml:space="preserve"> </w:t>
      </w:r>
      <w:r w:rsidR="00FA6992">
        <w:t>If your vest is dirty, deposit</w:t>
      </w:r>
      <w:r w:rsidR="009E4B8D">
        <w:t xml:space="preserve"> it and</w:t>
      </w:r>
      <w:r w:rsidR="00F4363E">
        <w:t xml:space="preserve"> your shirt </w:t>
      </w:r>
      <w:r w:rsidR="009E4B8D">
        <w:t xml:space="preserve">in </w:t>
      </w:r>
      <w:r w:rsidR="00F4363E">
        <w:t>the laundry bags in th</w:t>
      </w:r>
      <w:r w:rsidR="009E4B8D">
        <w:t>e uniform room</w:t>
      </w:r>
      <w:r w:rsidR="00F4363E">
        <w:t>. Dirty ties should be put in the uniform room cabinet.</w:t>
      </w:r>
      <w:r w:rsidR="00CC7FE3">
        <w:t xml:space="preserve"> </w:t>
      </w:r>
      <w:r w:rsidR="009E4B8D">
        <w:t>If you find shirts, vests, or ties that need</w:t>
      </w:r>
      <w:r w:rsidR="00452E4A">
        <w:t xml:space="preserve"> to be repaired, please place them in the cabinet. </w:t>
      </w:r>
      <w:r w:rsidR="00CC7FE3">
        <w:t>You are required to have a clean uniform each time you work. Uniforms should be free of</w:t>
      </w:r>
      <w:r w:rsidR="00F4363E">
        <w:t xml:space="preserve"> holes, stains, and wrinkles.</w:t>
      </w:r>
      <w:r w:rsidR="00FE070B">
        <w:t xml:space="preserve"> </w:t>
      </w:r>
    </w:p>
    <w:p w14:paraId="6963D573" w14:textId="3618F408" w:rsidR="00FE070B" w:rsidRDefault="00CC7FE3" w:rsidP="007649FC">
      <w:pPr>
        <w:pStyle w:val="BodyText"/>
        <w:spacing w:before="115"/>
        <w:ind w:left="420" w:right="867"/>
      </w:pPr>
      <w:r>
        <w:rPr>
          <w:b/>
        </w:rPr>
        <w:t xml:space="preserve">Shirts: </w:t>
      </w:r>
      <w:r w:rsidR="00F4363E">
        <w:t xml:space="preserve">Your shirt should always be tucked in </w:t>
      </w:r>
      <w:r w:rsidR="007649FC">
        <w:t>a</w:t>
      </w:r>
      <w:r w:rsidR="00F4363E">
        <w:t xml:space="preserve">nd buttoned up. </w:t>
      </w:r>
      <w:r w:rsidR="00452E4A">
        <w:t xml:space="preserve">Please </w:t>
      </w:r>
      <w:r w:rsidR="00F4363E">
        <w:t>select a shirt that is the right size for you</w:t>
      </w:r>
      <w:r w:rsidR="00FE070B">
        <w:t>.</w:t>
      </w:r>
      <w:r w:rsidR="00452E4A">
        <w:t xml:space="preserve"> </w:t>
      </w:r>
    </w:p>
    <w:p w14:paraId="6EF2BFF3" w14:textId="14948C26" w:rsidR="00610860" w:rsidRPr="00610860" w:rsidRDefault="00610860" w:rsidP="00610860">
      <w:pPr>
        <w:pStyle w:val="BodyText"/>
        <w:spacing w:before="115"/>
        <w:ind w:left="420" w:right="867"/>
        <w:rPr>
          <w:noProof/>
          <w:lang w:bidi="ar-SA"/>
        </w:rPr>
      </w:pPr>
    </w:p>
    <w:p w14:paraId="36007EC9" w14:textId="269D77A7" w:rsidR="00151979" w:rsidRDefault="007649FC" w:rsidP="0064391B">
      <w:pPr>
        <w:pStyle w:val="BodyText"/>
        <w:spacing w:line="300" w:lineRule="auto"/>
        <w:ind w:left="420" w:right="483"/>
      </w:pPr>
      <w:r>
        <w:rPr>
          <w:b/>
        </w:rPr>
        <w:t>P</w:t>
      </w:r>
      <w:r w:rsidR="00CC7FE3">
        <w:rPr>
          <w:b/>
        </w:rPr>
        <w:t xml:space="preserve">ants: </w:t>
      </w:r>
      <w:r w:rsidR="00CC7FE3">
        <w:t xml:space="preserve">All </w:t>
      </w:r>
      <w:r w:rsidR="0064391B">
        <w:t xml:space="preserve">Catering </w:t>
      </w:r>
      <w:r w:rsidR="00CC7FE3">
        <w:t>employees</w:t>
      </w:r>
      <w:r w:rsidR="0064391B">
        <w:t xml:space="preserve"> </w:t>
      </w:r>
      <w:r w:rsidR="00CC7FE3">
        <w:t xml:space="preserve">are required to provide their own pants. Pants must be </w:t>
      </w:r>
      <w:r w:rsidR="0064391B">
        <w:t xml:space="preserve">black slacks (not yoga pants, jeans, </w:t>
      </w:r>
      <w:r w:rsidR="00610860">
        <w:t>sweatpants</w:t>
      </w:r>
      <w:r w:rsidR="0064391B">
        <w:t xml:space="preserve">, leggings, capris, </w:t>
      </w:r>
      <w:proofErr w:type="spellStart"/>
      <w:r w:rsidR="0064391B">
        <w:t>etc</w:t>
      </w:r>
      <w:proofErr w:type="spellEnd"/>
      <w:r w:rsidR="0064391B">
        <w:t>). Pants must reach the ankle</w:t>
      </w:r>
      <w:r w:rsidR="00CC7FE3">
        <w:t xml:space="preserve"> and cannot have any hol</w:t>
      </w:r>
      <w:r w:rsidR="0064391B">
        <w:t>es</w:t>
      </w:r>
      <w:r w:rsidR="009E4B3E">
        <w:t>, tears, rips, fraying,</w:t>
      </w:r>
      <w:r w:rsidR="0064391B">
        <w:t xml:space="preserve"> or significant signs of wear, </w:t>
      </w:r>
      <w:r w:rsidR="00CC7FE3">
        <w:t xml:space="preserve">aging, etc. They must be </w:t>
      </w:r>
      <w:r w:rsidR="0064391B">
        <w:t>solid black—no pinstripes or patterns</w:t>
      </w:r>
      <w:r w:rsidR="006854D0">
        <w:t xml:space="preserve"> </w:t>
      </w:r>
      <w:r w:rsidR="0064391B">
        <w:t xml:space="preserve">of any kind. </w:t>
      </w:r>
      <w:r w:rsidR="00DA6D21">
        <w:t xml:space="preserve">If pants have belt loops they must be worn with a black belt. </w:t>
      </w:r>
      <w:r w:rsidR="0064391B">
        <w:t xml:space="preserve">Women may wear solid black skirts </w:t>
      </w:r>
      <w:r w:rsidR="0064391B">
        <w:lastRenderedPageBreak/>
        <w:t>that are at least knee length with solid black tights.</w:t>
      </w:r>
    </w:p>
    <w:p w14:paraId="1DA16B03" w14:textId="429B376C" w:rsidR="00151979" w:rsidRDefault="00CC7FE3" w:rsidP="006854D0">
      <w:pPr>
        <w:pStyle w:val="BodyText"/>
        <w:spacing w:before="118"/>
        <w:ind w:right="701"/>
      </w:pPr>
      <w:r>
        <w:rPr>
          <w:b/>
        </w:rPr>
        <w:t xml:space="preserve">Shoes/Socks: </w:t>
      </w:r>
      <w:r>
        <w:t>S</w:t>
      </w:r>
      <w:r w:rsidR="0064391B">
        <w:t>hoes must be closed-</w:t>
      </w:r>
      <w:proofErr w:type="gramStart"/>
      <w:r w:rsidR="0064391B">
        <w:t>toed</w:t>
      </w:r>
      <w:proofErr w:type="gramEnd"/>
      <w:r w:rsidR="0064391B">
        <w:t xml:space="preserve"> and we </w:t>
      </w:r>
      <w:r>
        <w:t xml:space="preserve">recommend they be slip-resistant. </w:t>
      </w:r>
      <w:r w:rsidR="0064391B">
        <w:t>Employees</w:t>
      </w:r>
      <w:r>
        <w:t xml:space="preserve"> are required to wear black shoes with black socks. For safety purposes, the following types of shoes are not allowed: toms, sandals, flats, heels, and any open-toed shoes (</w:t>
      </w:r>
      <w:r>
        <w:rPr>
          <w:b/>
        </w:rPr>
        <w:t>including shoes that don’t cover the entire top of</w:t>
      </w:r>
      <w:r w:rsidR="0064391B">
        <w:rPr>
          <w:b/>
        </w:rPr>
        <w:t xml:space="preserve"> </w:t>
      </w:r>
      <w:r>
        <w:rPr>
          <w:b/>
        </w:rPr>
        <w:t>the foot</w:t>
      </w:r>
      <w:r>
        <w:t>). Socks must</w:t>
      </w:r>
      <w:r w:rsidR="0064391B">
        <w:t xml:space="preserve"> be </w:t>
      </w:r>
      <w:proofErr w:type="gramStart"/>
      <w:r w:rsidR="0064391B">
        <w:t>worn at all times</w:t>
      </w:r>
      <w:proofErr w:type="gramEnd"/>
      <w:r w:rsidR="0064391B">
        <w:t xml:space="preserve"> and should be black and longer than ankle socks.</w:t>
      </w:r>
    </w:p>
    <w:p w14:paraId="7CDB4DF0" w14:textId="4B30867D" w:rsidR="009905AC" w:rsidRPr="00924983" w:rsidRDefault="00924983" w:rsidP="006854D0">
      <w:pPr>
        <w:pStyle w:val="BodyText"/>
        <w:spacing w:before="118"/>
        <w:ind w:right="701"/>
      </w:pPr>
      <w:r>
        <w:rPr>
          <w:b/>
        </w:rPr>
        <w:t>BBQ Uniform:</w:t>
      </w:r>
      <w:r>
        <w:t xml:space="preserve"> There are some occasions where you will be asked to wear the Catering BBQ uniform. The standard for shoes, socks, and appearance are the same. You may wear jeans as part of the BBQ uniform. They must be in good repair without holes and fraying. They should be a blue jean or “dark wash”. </w:t>
      </w:r>
    </w:p>
    <w:p w14:paraId="74F17314" w14:textId="77777777" w:rsidR="006854D0" w:rsidRDefault="008F5A03" w:rsidP="006854D0">
      <w:pPr>
        <w:pStyle w:val="Heading3"/>
        <w:spacing w:before="45"/>
        <w:ind w:left="0"/>
      </w:pPr>
      <w:bookmarkStart w:id="68" w:name="Personal_Grooming"/>
      <w:bookmarkStart w:id="69" w:name="_Toc522793681"/>
      <w:bookmarkEnd w:id="68"/>
      <w:r>
        <w:t>Uniform None-Negotiables</w:t>
      </w:r>
      <w:bookmarkEnd w:id="69"/>
      <w:r>
        <w:t xml:space="preserve"> </w:t>
      </w:r>
    </w:p>
    <w:p w14:paraId="295153BC" w14:textId="2957D6F5" w:rsidR="006854D0" w:rsidRPr="006854D0" w:rsidRDefault="008F5A03" w:rsidP="006854D0">
      <w:pPr>
        <w:pStyle w:val="Heading3"/>
        <w:spacing w:before="45"/>
        <w:ind w:left="0"/>
        <w:rPr>
          <w:rFonts w:asciiTheme="minorHAnsi" w:hAnsiTheme="minorHAnsi" w:cstheme="minorHAnsi"/>
          <w:sz w:val="24"/>
          <w:szCs w:val="24"/>
        </w:rPr>
      </w:pPr>
      <w:r w:rsidRPr="006854D0">
        <w:rPr>
          <w:rFonts w:asciiTheme="minorHAnsi" w:hAnsiTheme="minorHAnsi" w:cstheme="minorHAnsi"/>
          <w:sz w:val="24"/>
          <w:szCs w:val="24"/>
        </w:rPr>
        <w:t xml:space="preserve">NO CELL PHONES!!- Only Mangers, EC’s, Captains, and Crew Leads are allowed to use cell phones for business related purposes during events </w:t>
      </w:r>
      <w:r w:rsidR="00D56A67" w:rsidRPr="006854D0">
        <w:rPr>
          <w:rFonts w:asciiTheme="minorHAnsi" w:hAnsiTheme="minorHAnsi" w:cstheme="minorHAnsi"/>
          <w:sz w:val="24"/>
          <w:szCs w:val="24"/>
        </w:rPr>
        <w:t xml:space="preserve">(when they </w:t>
      </w:r>
      <w:proofErr w:type="gramStart"/>
      <w:r w:rsidR="00D56A67" w:rsidRPr="006854D0">
        <w:rPr>
          <w:rFonts w:asciiTheme="minorHAnsi" w:hAnsiTheme="minorHAnsi" w:cstheme="minorHAnsi"/>
          <w:sz w:val="24"/>
          <w:szCs w:val="24"/>
        </w:rPr>
        <w:t>are in charge of</w:t>
      </w:r>
      <w:proofErr w:type="gramEnd"/>
      <w:r w:rsidR="00D56A67" w:rsidRPr="006854D0">
        <w:rPr>
          <w:rFonts w:asciiTheme="minorHAnsi" w:hAnsiTheme="minorHAnsi" w:cstheme="minorHAnsi"/>
          <w:sz w:val="24"/>
          <w:szCs w:val="24"/>
        </w:rPr>
        <w:t xml:space="preserve"> the event)</w:t>
      </w:r>
    </w:p>
    <w:p w14:paraId="5F5EBFBA" w14:textId="7324BE3F" w:rsidR="006854D0" w:rsidRPr="006854D0" w:rsidRDefault="008F5A03" w:rsidP="006854D0">
      <w:pPr>
        <w:pStyle w:val="Heading3"/>
        <w:spacing w:before="45"/>
        <w:ind w:left="0"/>
        <w:rPr>
          <w:rFonts w:asciiTheme="minorHAnsi" w:hAnsiTheme="minorHAnsi" w:cstheme="minorHAnsi"/>
          <w:sz w:val="24"/>
          <w:szCs w:val="24"/>
        </w:rPr>
      </w:pPr>
      <w:r w:rsidRPr="006854D0">
        <w:rPr>
          <w:rFonts w:asciiTheme="minorHAnsi" w:hAnsiTheme="minorHAnsi" w:cstheme="minorHAnsi"/>
          <w:sz w:val="24"/>
          <w:szCs w:val="24"/>
        </w:rPr>
        <w:t xml:space="preserve">No oversized earrings or excessive jewelry </w:t>
      </w:r>
    </w:p>
    <w:p w14:paraId="5F5F3951" w14:textId="63A36A33" w:rsidR="006854D0" w:rsidRPr="006854D0" w:rsidRDefault="006854D0" w:rsidP="006854D0">
      <w:pPr>
        <w:pStyle w:val="Heading3"/>
        <w:spacing w:before="45"/>
        <w:ind w:left="0"/>
        <w:rPr>
          <w:rFonts w:asciiTheme="minorHAnsi" w:hAnsiTheme="minorHAnsi" w:cstheme="minorHAnsi"/>
          <w:sz w:val="24"/>
          <w:szCs w:val="24"/>
        </w:rPr>
      </w:pPr>
      <w:r w:rsidRPr="006854D0">
        <w:rPr>
          <w:rFonts w:asciiTheme="minorHAnsi" w:hAnsiTheme="minorHAnsi" w:cstheme="minorHAnsi"/>
          <w:noProof/>
          <w:sz w:val="24"/>
          <w:szCs w:val="24"/>
          <w:lang w:bidi="ar-SA"/>
        </w:rPr>
        <w:drawing>
          <wp:anchor distT="0" distB="0" distL="114300" distR="114300" simplePos="0" relativeHeight="503291848" behindDoc="0" locked="0" layoutInCell="1" allowOverlap="1" wp14:anchorId="1D5A1697" wp14:editId="152A54E4">
            <wp:simplePos x="0" y="0"/>
            <wp:positionH relativeFrom="margin">
              <wp:align>right</wp:align>
            </wp:positionH>
            <wp:positionV relativeFrom="paragraph">
              <wp:posOffset>44450</wp:posOffset>
            </wp:positionV>
            <wp:extent cx="1426845" cy="2252345"/>
            <wp:effectExtent l="0" t="0" r="0" b="0"/>
            <wp:wrapSquare wrapText="bothSides"/>
            <wp:docPr id="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26845" cy="2252345"/>
                    </a:xfrm>
                    <a:prstGeom prst="rect">
                      <a:avLst/>
                    </a:prstGeom>
                  </pic:spPr>
                </pic:pic>
              </a:graphicData>
            </a:graphic>
            <wp14:sizeRelH relativeFrom="page">
              <wp14:pctWidth>0</wp14:pctWidth>
            </wp14:sizeRelH>
            <wp14:sizeRelV relativeFrom="page">
              <wp14:pctHeight>0</wp14:pctHeight>
            </wp14:sizeRelV>
          </wp:anchor>
        </w:drawing>
      </w:r>
      <w:r w:rsidR="008F5A03" w:rsidRPr="006854D0">
        <w:rPr>
          <w:rFonts w:asciiTheme="minorHAnsi" w:hAnsiTheme="minorHAnsi" w:cstheme="minorHAnsi"/>
          <w:sz w:val="24"/>
          <w:szCs w:val="24"/>
        </w:rPr>
        <w:t>No brig</w:t>
      </w:r>
      <w:r w:rsidR="009905AC" w:rsidRPr="006854D0">
        <w:rPr>
          <w:rFonts w:asciiTheme="minorHAnsi" w:hAnsiTheme="minorHAnsi" w:cstheme="minorHAnsi"/>
          <w:sz w:val="24"/>
          <w:szCs w:val="24"/>
        </w:rPr>
        <w:t>htly colored ribbon/ hair pins for hair</w:t>
      </w:r>
    </w:p>
    <w:p w14:paraId="121D6BAC" w14:textId="77777777" w:rsidR="006854D0" w:rsidRPr="006854D0" w:rsidRDefault="009905AC" w:rsidP="006854D0">
      <w:pPr>
        <w:pStyle w:val="Heading3"/>
        <w:spacing w:before="45"/>
        <w:ind w:left="0"/>
        <w:rPr>
          <w:rFonts w:asciiTheme="minorHAnsi" w:hAnsiTheme="minorHAnsi" w:cstheme="minorHAnsi"/>
          <w:sz w:val="24"/>
          <w:szCs w:val="24"/>
        </w:rPr>
      </w:pPr>
      <w:r w:rsidRPr="006854D0">
        <w:rPr>
          <w:rFonts w:asciiTheme="minorHAnsi" w:hAnsiTheme="minorHAnsi" w:cstheme="minorHAnsi"/>
          <w:sz w:val="24"/>
          <w:szCs w:val="24"/>
        </w:rPr>
        <w:t>No knee socks with skirts</w:t>
      </w:r>
    </w:p>
    <w:p w14:paraId="07182108" w14:textId="299D499A" w:rsidR="009905AC" w:rsidRPr="006854D0" w:rsidRDefault="009905AC" w:rsidP="006854D0">
      <w:pPr>
        <w:pStyle w:val="Heading3"/>
        <w:spacing w:before="45"/>
        <w:ind w:left="0"/>
        <w:rPr>
          <w:rFonts w:asciiTheme="minorHAnsi" w:hAnsiTheme="minorHAnsi" w:cstheme="minorHAnsi"/>
          <w:sz w:val="24"/>
          <w:szCs w:val="24"/>
        </w:rPr>
      </w:pPr>
      <w:r w:rsidRPr="006854D0">
        <w:rPr>
          <w:rFonts w:asciiTheme="minorHAnsi" w:hAnsiTheme="minorHAnsi" w:cstheme="minorHAnsi"/>
          <w:sz w:val="24"/>
          <w:szCs w:val="24"/>
        </w:rPr>
        <w:t>No chewing gum or eating candy</w:t>
      </w:r>
    </w:p>
    <w:p w14:paraId="215EEBFA" w14:textId="313C0B8E" w:rsidR="009905AC" w:rsidRPr="006854D0" w:rsidRDefault="009905AC" w:rsidP="006854D0">
      <w:pPr>
        <w:pStyle w:val="BodyText"/>
        <w:ind w:right="717"/>
        <w:rPr>
          <w:rFonts w:asciiTheme="minorHAnsi" w:hAnsiTheme="minorHAnsi" w:cstheme="minorHAnsi"/>
        </w:rPr>
      </w:pPr>
      <w:r w:rsidRPr="006854D0">
        <w:rPr>
          <w:rFonts w:asciiTheme="minorHAnsi" w:hAnsiTheme="minorHAnsi" w:cstheme="minorHAnsi"/>
        </w:rPr>
        <w:t xml:space="preserve">No sandals </w:t>
      </w:r>
    </w:p>
    <w:p w14:paraId="466F271B" w14:textId="49DB810C" w:rsidR="009905AC" w:rsidRPr="006854D0" w:rsidRDefault="009905AC" w:rsidP="006854D0">
      <w:pPr>
        <w:pStyle w:val="BodyText"/>
        <w:ind w:right="717"/>
        <w:rPr>
          <w:rFonts w:asciiTheme="minorHAnsi" w:hAnsiTheme="minorHAnsi" w:cstheme="minorHAnsi"/>
        </w:rPr>
      </w:pPr>
      <w:r w:rsidRPr="006854D0">
        <w:rPr>
          <w:rFonts w:asciiTheme="minorHAnsi" w:hAnsiTheme="minorHAnsi" w:cstheme="minorHAnsi"/>
        </w:rPr>
        <w:t>No shorts</w:t>
      </w:r>
    </w:p>
    <w:p w14:paraId="32177B21" w14:textId="35000CA8" w:rsidR="009905AC" w:rsidRPr="006854D0" w:rsidRDefault="009905AC" w:rsidP="006854D0">
      <w:pPr>
        <w:pStyle w:val="BodyText"/>
        <w:ind w:right="717"/>
        <w:rPr>
          <w:rFonts w:asciiTheme="minorHAnsi" w:hAnsiTheme="minorHAnsi" w:cstheme="minorHAnsi"/>
        </w:rPr>
      </w:pPr>
      <w:r w:rsidRPr="006854D0">
        <w:rPr>
          <w:rFonts w:asciiTheme="minorHAnsi" w:hAnsiTheme="minorHAnsi" w:cstheme="minorHAnsi"/>
        </w:rPr>
        <w:t xml:space="preserve">No street clothing under uniform </w:t>
      </w:r>
    </w:p>
    <w:p w14:paraId="0594B568" w14:textId="3D92491D" w:rsidR="009905AC" w:rsidRPr="006854D0" w:rsidRDefault="009905AC" w:rsidP="006854D0">
      <w:pPr>
        <w:pStyle w:val="BodyText"/>
        <w:ind w:right="717"/>
        <w:rPr>
          <w:rFonts w:asciiTheme="minorHAnsi" w:hAnsiTheme="minorHAnsi" w:cstheme="minorHAnsi"/>
        </w:rPr>
      </w:pPr>
      <w:r w:rsidRPr="006854D0">
        <w:rPr>
          <w:rFonts w:asciiTheme="minorHAnsi" w:hAnsiTheme="minorHAnsi" w:cstheme="minorHAnsi"/>
        </w:rPr>
        <w:t xml:space="preserve">No white socks or colored nylons </w:t>
      </w:r>
    </w:p>
    <w:p w14:paraId="56D82863" w14:textId="4484AFCD" w:rsidR="009905AC" w:rsidRPr="006854D0" w:rsidRDefault="009905AC" w:rsidP="006854D0">
      <w:pPr>
        <w:pStyle w:val="BodyText"/>
        <w:ind w:right="717"/>
        <w:rPr>
          <w:rFonts w:asciiTheme="minorHAnsi" w:hAnsiTheme="minorHAnsi" w:cstheme="minorHAnsi"/>
        </w:rPr>
      </w:pPr>
      <w:r w:rsidRPr="006854D0">
        <w:rPr>
          <w:rFonts w:asciiTheme="minorHAnsi" w:hAnsiTheme="minorHAnsi" w:cstheme="minorHAnsi"/>
        </w:rPr>
        <w:t xml:space="preserve">No bell bottoms or pinstripes </w:t>
      </w:r>
    </w:p>
    <w:p w14:paraId="650A161D" w14:textId="2B1F3B90" w:rsidR="009905AC" w:rsidRDefault="009905AC" w:rsidP="006854D0">
      <w:pPr>
        <w:pStyle w:val="BodyText"/>
        <w:spacing w:line="300" w:lineRule="auto"/>
        <w:ind w:right="717"/>
      </w:pPr>
      <w:r w:rsidRPr="006854D0">
        <w:rPr>
          <w:rFonts w:asciiTheme="minorHAnsi" w:hAnsiTheme="minorHAnsi" w:cstheme="minorHAnsi"/>
        </w:rPr>
        <w:t>No jeans or corduroys except on</w:t>
      </w:r>
      <w:r>
        <w:t xml:space="preserve"> BBQs</w:t>
      </w:r>
    </w:p>
    <w:p w14:paraId="3BE0E229" w14:textId="3D51143D" w:rsidR="008F5A03" w:rsidRDefault="008F5A03" w:rsidP="006C0D0B">
      <w:pPr>
        <w:pStyle w:val="Heading3"/>
        <w:spacing w:before="45"/>
        <w:ind w:left="0"/>
      </w:pPr>
    </w:p>
    <w:p w14:paraId="18B20FBA" w14:textId="77777777" w:rsidR="006854D0" w:rsidRDefault="006854D0" w:rsidP="006C0D0B">
      <w:pPr>
        <w:pStyle w:val="Heading3"/>
        <w:spacing w:before="45"/>
        <w:ind w:left="0"/>
      </w:pPr>
    </w:p>
    <w:p w14:paraId="549322C9" w14:textId="77777777" w:rsidR="00151979" w:rsidRDefault="00CC7FE3" w:rsidP="00DA6D21">
      <w:pPr>
        <w:pStyle w:val="Heading3"/>
        <w:spacing w:before="45"/>
        <w:ind w:left="0" w:firstLine="420"/>
      </w:pPr>
      <w:bookmarkStart w:id="70" w:name="_Toc522793682"/>
      <w:r>
        <w:t>Personal Grooming</w:t>
      </w:r>
      <w:bookmarkEnd w:id="70"/>
    </w:p>
    <w:p w14:paraId="2BAA6AE9" w14:textId="74020A39" w:rsidR="00151979" w:rsidRDefault="00CC7FE3" w:rsidP="006854D0">
      <w:pPr>
        <w:pStyle w:val="BodyText"/>
        <w:ind w:left="420" w:right="717"/>
      </w:pPr>
      <w:r>
        <w:t xml:space="preserve">Employees are expected to uphold the BYU Honor Code and follow its guidelines. In addition, there are other </w:t>
      </w:r>
      <w:r>
        <w:lastRenderedPageBreak/>
        <w:t>standards that must be met:</w:t>
      </w:r>
    </w:p>
    <w:p w14:paraId="43D44A15" w14:textId="77777777" w:rsidR="00151979" w:rsidRDefault="00CC7FE3" w:rsidP="006854D0">
      <w:pPr>
        <w:pStyle w:val="BodyText"/>
        <w:spacing w:before="113"/>
        <w:ind w:left="420" w:right="514"/>
      </w:pPr>
      <w:r>
        <w:rPr>
          <w:u w:val="single"/>
        </w:rPr>
        <w:t>Hygiene:</w:t>
      </w:r>
      <w:r>
        <w:t xml:space="preserve"> Employees must bathe daily and have clean hair, skin, nails, teeth, and clothes. Excessive make-up and heavy perfume or cologne cannot be worn.</w:t>
      </w:r>
    </w:p>
    <w:p w14:paraId="422ACE83" w14:textId="69BEA233" w:rsidR="00151979" w:rsidRDefault="00CC7FE3" w:rsidP="006854D0">
      <w:pPr>
        <w:spacing w:before="119" w:after="3"/>
        <w:ind w:left="420" w:right="545"/>
        <w:rPr>
          <w:sz w:val="24"/>
        </w:rPr>
      </w:pPr>
      <w:r>
        <w:rPr>
          <w:sz w:val="24"/>
          <w:u w:val="single"/>
        </w:rPr>
        <w:t>Hair:</w:t>
      </w:r>
      <w:r>
        <w:rPr>
          <w:sz w:val="24"/>
        </w:rPr>
        <w:t xml:space="preserve"> Must be clean, neat, short (above the collar) or restrained in an approved method. </w:t>
      </w:r>
      <w:r>
        <w:rPr>
          <w:b/>
          <w:sz w:val="24"/>
        </w:rPr>
        <w:t>Long hair MUST be restrained with a hair tie and off the shoulders</w:t>
      </w:r>
      <w:r>
        <w:rPr>
          <w:sz w:val="24"/>
        </w:rPr>
        <w:t>.</w:t>
      </w:r>
    </w:p>
    <w:p w14:paraId="7F414AFB" w14:textId="34368243" w:rsidR="00151979" w:rsidRDefault="00CC7FE3" w:rsidP="006854D0">
      <w:pPr>
        <w:pStyle w:val="BodyText"/>
        <w:spacing w:before="174"/>
        <w:ind w:left="420" w:right="466"/>
      </w:pPr>
      <w:r>
        <w:rPr>
          <w:u w:val="single"/>
        </w:rPr>
        <w:t>Mustaches and beards:</w:t>
      </w:r>
      <w:r>
        <w:t xml:space="preserve"> Mustaches must be short and neatly trimmed. Beards are only allowed with the University Beard Card.</w:t>
      </w:r>
      <w:r w:rsidR="006F21F1">
        <w:t xml:space="preserve"> </w:t>
      </w:r>
      <w:r w:rsidR="009E4B3E">
        <w:t>Men who come to work without having shaved will be asked to shave before being allowed to work.</w:t>
      </w:r>
    </w:p>
    <w:p w14:paraId="54A61FA5" w14:textId="1D02ABEF" w:rsidR="00151979" w:rsidRDefault="00CC7FE3" w:rsidP="006854D0">
      <w:pPr>
        <w:pStyle w:val="BodyText"/>
        <w:spacing w:before="121"/>
        <w:ind w:left="420" w:right="533"/>
      </w:pPr>
      <w:r>
        <w:rPr>
          <w:u w:val="single"/>
        </w:rPr>
        <w:t>Fingernails:</w:t>
      </w:r>
      <w:r>
        <w:t xml:space="preserve"> Fingernails must be clean, trimmed, filed and maintained so the edges and surfaces can be easily cleaned.</w:t>
      </w:r>
      <w:r w:rsidR="009E4B3E">
        <w:t xml:space="preserve"> Fake or painted nails are </w:t>
      </w:r>
      <w:r w:rsidR="00121DA7">
        <w:t>not allowed during a work shift.</w:t>
      </w:r>
    </w:p>
    <w:p w14:paraId="7D311BB1" w14:textId="561F4C9C" w:rsidR="006C0D0B" w:rsidRPr="006C0D0B" w:rsidRDefault="00121DA7" w:rsidP="006854D0">
      <w:pPr>
        <w:pStyle w:val="BodyText"/>
        <w:spacing w:before="51"/>
        <w:ind w:left="420" w:right="717"/>
      </w:pPr>
      <w:r>
        <w:rPr>
          <w:noProof/>
          <w:sz w:val="20"/>
          <w:lang w:bidi="ar-SA"/>
        </w:rPr>
        <w:drawing>
          <wp:anchor distT="0" distB="0" distL="114300" distR="114300" simplePos="0" relativeHeight="503294920" behindDoc="0" locked="0" layoutInCell="1" allowOverlap="1" wp14:anchorId="480FFC2B" wp14:editId="2849DDAE">
            <wp:simplePos x="0" y="0"/>
            <wp:positionH relativeFrom="margin">
              <wp:align>center</wp:align>
            </wp:positionH>
            <wp:positionV relativeFrom="paragraph">
              <wp:posOffset>1431925</wp:posOffset>
            </wp:positionV>
            <wp:extent cx="3342640" cy="1462405"/>
            <wp:effectExtent l="0" t="0" r="0" b="4445"/>
            <wp:wrapTopAndBottom/>
            <wp:docPr id="62" name="image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73.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342640" cy="1462405"/>
                    </a:xfrm>
                    <a:prstGeom prst="rect">
                      <a:avLst/>
                    </a:prstGeom>
                  </pic:spPr>
                </pic:pic>
              </a:graphicData>
            </a:graphic>
            <wp14:sizeRelH relativeFrom="page">
              <wp14:pctWidth>0</wp14:pctWidth>
            </wp14:sizeRelH>
            <wp14:sizeRelV relativeFrom="page">
              <wp14:pctHeight>0</wp14:pctHeight>
            </wp14:sizeRelV>
          </wp:anchor>
        </w:drawing>
      </w:r>
      <w:r>
        <w:rPr>
          <w:u w:val="single"/>
        </w:rPr>
        <w:t>Jewelry:</w:t>
      </w:r>
      <w:r>
        <w:t xml:space="preserve"> Jewelry can harbor microorganisms which cause foodborne illness. As such, employees must limit the jewelry worn during their shift to o</w:t>
      </w:r>
      <w:r w:rsidRPr="0095103E">
        <w:t>ne plain ring (no ridge</w:t>
      </w:r>
      <w:r>
        <w:t>s, engravings, or stones). Non-</w:t>
      </w:r>
      <w:r w:rsidRPr="0095103E">
        <w:t>dangling earrings may be worn in</w:t>
      </w:r>
      <w:r w:rsidR="006C0D0B">
        <w:t xml:space="preserve"> the ears only (one pair total</w:t>
      </w:r>
      <w:r w:rsidR="006854D0">
        <w:t>.</w:t>
      </w:r>
    </w:p>
    <w:p w14:paraId="5A4C51BB" w14:textId="4B666464" w:rsidR="006C0D0B" w:rsidRDefault="006854D0" w:rsidP="006854D0">
      <w:pPr>
        <w:pStyle w:val="BodyText"/>
        <w:spacing w:before="51"/>
        <w:ind w:right="717"/>
      </w:pPr>
      <w:r>
        <w:t xml:space="preserve"> </w:t>
      </w:r>
      <w:r w:rsidR="006C0D0B">
        <w:t xml:space="preserve">Failure to abide by these standards will result in being sent home from your shift and will count as a no show. No shows </w:t>
      </w:r>
      <w:proofErr w:type="gramStart"/>
      <w:r w:rsidR="006C0D0B">
        <w:t>as a result of</w:t>
      </w:r>
      <w:proofErr w:type="gramEnd"/>
      <w:r w:rsidR="006C0D0B">
        <w:t xml:space="preserve"> non-compliance will decrease the </w:t>
      </w:r>
      <w:r>
        <w:t>number</w:t>
      </w:r>
      <w:r w:rsidR="006C0D0B">
        <w:t xml:space="preserve"> of gratuities employees will receive. Excessive no shows will result in termination of employment.</w:t>
      </w:r>
    </w:p>
    <w:p w14:paraId="1DBFB681" w14:textId="135FEBE5" w:rsidR="00151979" w:rsidRDefault="00CC7FE3" w:rsidP="006854D0">
      <w:pPr>
        <w:pStyle w:val="Heading1"/>
        <w:spacing w:before="158"/>
        <w:ind w:left="0"/>
      </w:pPr>
      <w:bookmarkStart w:id="71" w:name="Employee_Benefits"/>
      <w:bookmarkStart w:id="72" w:name="_Toc522793683"/>
      <w:bookmarkEnd w:id="71"/>
      <w:r>
        <w:t>Employee Benefits</w:t>
      </w:r>
      <w:bookmarkEnd w:id="72"/>
    </w:p>
    <w:p w14:paraId="5B9172D9" w14:textId="1E219B70" w:rsidR="00151979" w:rsidRDefault="00783BF1" w:rsidP="006854D0">
      <w:pPr>
        <w:pStyle w:val="BodyText"/>
      </w:pPr>
      <w:bookmarkStart w:id="73" w:name="50%-off_Card"/>
      <w:bookmarkEnd w:id="73"/>
      <w:r w:rsidRPr="00783BF1">
        <w:t xml:space="preserve">There are </w:t>
      </w:r>
      <w:proofErr w:type="gramStart"/>
      <w:r w:rsidRPr="00783BF1">
        <w:t>a number of</w:t>
      </w:r>
      <w:proofErr w:type="gramEnd"/>
      <w:r w:rsidRPr="00783BF1">
        <w:t xml:space="preserve"> benefits </w:t>
      </w:r>
      <w:r>
        <w:t xml:space="preserve">to consider when working for BYU </w:t>
      </w:r>
      <w:r>
        <w:lastRenderedPageBreak/>
        <w:t xml:space="preserve">Catering. You receive the privilege of free food and a discounted meal card. There is flexibility in your schedule allowing you to have more flexibility in what you do and when you do it. You are eligible to receive gratuities at the end of the semester. Most importantly BYU catering is a fun environment to meet new people, expand your network and get real world experience. </w:t>
      </w:r>
      <w:bookmarkStart w:id="74" w:name="Birthday_Coupons"/>
      <w:bookmarkStart w:id="75" w:name="$2.00_and_$6.00_Coupons"/>
      <w:bookmarkStart w:id="76" w:name="Breaks"/>
      <w:bookmarkStart w:id="77" w:name="_Toc522793685"/>
      <w:bookmarkEnd w:id="74"/>
      <w:bookmarkEnd w:id="75"/>
      <w:bookmarkEnd w:id="76"/>
      <w:r w:rsidR="00CC7FE3">
        <w:t>Breaks</w:t>
      </w:r>
      <w:bookmarkEnd w:id="77"/>
    </w:p>
    <w:p w14:paraId="75EFC55F" w14:textId="36FF6548" w:rsidR="00151979" w:rsidRDefault="00CC7FE3" w:rsidP="006854D0">
      <w:pPr>
        <w:pStyle w:val="BodyText"/>
        <w:ind w:left="204" w:right="661"/>
      </w:pPr>
      <w:r>
        <w:t xml:space="preserve">Employees working for 4+ hours consecutively are entitled to a </w:t>
      </w:r>
      <w:r w:rsidR="0047447E">
        <w:t>ten-minute</w:t>
      </w:r>
      <w:r>
        <w:t xml:space="preserve"> paid break. Employees who work more than five hours consecutively are required to take a 30-minute break in the middle of their shift. These breaks cannot be taken at the beginning or end of the shift. Be sure to coordinate your breaks with your</w:t>
      </w:r>
      <w:r>
        <w:rPr>
          <w:spacing w:val="-17"/>
        </w:rPr>
        <w:t xml:space="preserve"> </w:t>
      </w:r>
      <w:r>
        <w:t>supervisor.</w:t>
      </w:r>
    </w:p>
    <w:p w14:paraId="5A13B6DC" w14:textId="2B7480A2" w:rsidR="00A90FF8" w:rsidRDefault="00A90FF8" w:rsidP="00A90FF8">
      <w:pPr>
        <w:pStyle w:val="Heading3"/>
        <w:ind w:left="0"/>
      </w:pPr>
      <w:r>
        <w:t xml:space="preserve"> </w:t>
      </w:r>
      <w:bookmarkStart w:id="78" w:name="_Toc522793686"/>
      <w:r>
        <w:t>Opportunities for Advancement</w:t>
      </w:r>
      <w:bookmarkEnd w:id="78"/>
      <w:r>
        <w:t xml:space="preserve"> </w:t>
      </w:r>
    </w:p>
    <w:p w14:paraId="6C336476" w14:textId="3DC5D047" w:rsidR="00A90FF8" w:rsidRDefault="00A90FF8">
      <w:pPr>
        <w:pStyle w:val="BodyText"/>
        <w:spacing w:line="300" w:lineRule="auto"/>
        <w:ind w:left="204" w:right="661"/>
      </w:pPr>
      <w:r>
        <w:t xml:space="preserve">Catering offers students </w:t>
      </w:r>
      <w:proofErr w:type="gramStart"/>
      <w:r w:rsidR="005A3EA6">
        <w:t>a number of</w:t>
      </w:r>
      <w:proofErr w:type="gramEnd"/>
      <w:r w:rsidR="005A3EA6">
        <w:t xml:space="preserve"> opportunities</w:t>
      </w:r>
      <w:r>
        <w:t xml:space="preserve"> for advancement. </w:t>
      </w:r>
      <w:r w:rsidR="005A3EA6">
        <w:t>These opportunities include the following leadership roles and operational support roles:</w:t>
      </w:r>
    </w:p>
    <w:p w14:paraId="43B97B8E" w14:textId="77438A7F" w:rsidR="005A3EA6" w:rsidRDefault="005A3EA6" w:rsidP="006854D0">
      <w:pPr>
        <w:pStyle w:val="BodyText"/>
        <w:numPr>
          <w:ilvl w:val="0"/>
          <w:numId w:val="19"/>
        </w:numPr>
        <w:ind w:right="661"/>
      </w:pPr>
      <w:r>
        <w:t xml:space="preserve">Opener- starts the business day setting the operation up for success. Some duties include organizing areas, printing paperwork, and reporting on the state of the operation. </w:t>
      </w:r>
    </w:p>
    <w:p w14:paraId="3633AB68" w14:textId="76D7DA19" w:rsidR="005A3EA6" w:rsidRDefault="005A3EA6" w:rsidP="006854D0">
      <w:pPr>
        <w:pStyle w:val="BodyText"/>
        <w:numPr>
          <w:ilvl w:val="0"/>
          <w:numId w:val="19"/>
        </w:numPr>
        <w:ind w:right="661"/>
      </w:pPr>
      <w:r>
        <w:t xml:space="preserve">Truck driver- receives training and certification to operate box trucks for the university. Plays a pivotal part in the success of out of building events through safe transportation of staff and equipment. </w:t>
      </w:r>
    </w:p>
    <w:p w14:paraId="01A26781" w14:textId="551D6C67" w:rsidR="005A3EA6" w:rsidRDefault="005A3EA6" w:rsidP="006854D0">
      <w:pPr>
        <w:pStyle w:val="BodyText"/>
        <w:numPr>
          <w:ilvl w:val="0"/>
          <w:numId w:val="19"/>
        </w:numPr>
        <w:ind w:right="661"/>
      </w:pPr>
      <w:r>
        <w:t xml:space="preserve">Captain- leads the setup and </w:t>
      </w:r>
      <w:proofErr w:type="gramStart"/>
      <w:r>
        <w:t>serve</w:t>
      </w:r>
      <w:proofErr w:type="gramEnd"/>
      <w:r>
        <w:t xml:space="preserve"> crew through making assignments and organizing equipment. Often interacts with customers to ensure </w:t>
      </w:r>
      <w:proofErr w:type="gramStart"/>
      <w:r>
        <w:t>excellent</w:t>
      </w:r>
      <w:proofErr w:type="gramEnd"/>
      <w:r>
        <w:t xml:space="preserve"> standard of service. </w:t>
      </w:r>
    </w:p>
    <w:p w14:paraId="52D8756B" w14:textId="14284E24" w:rsidR="005A3EA6" w:rsidRDefault="005A3EA6" w:rsidP="006854D0">
      <w:pPr>
        <w:pStyle w:val="BodyText"/>
        <w:numPr>
          <w:ilvl w:val="0"/>
          <w:numId w:val="19"/>
        </w:numPr>
        <w:ind w:right="661"/>
      </w:pPr>
      <w:r>
        <w:t xml:space="preserve">Crew Leads- oversee the clean-up of events and </w:t>
      </w:r>
      <w:proofErr w:type="gramStart"/>
      <w:r>
        <w:t>leads</w:t>
      </w:r>
      <w:proofErr w:type="gramEnd"/>
      <w:r>
        <w:t xml:space="preserve"> the clean-up employees. This position is crucial in maintaining the organization of our operation. </w:t>
      </w:r>
    </w:p>
    <w:p w14:paraId="089E7D44" w14:textId="56B777A1" w:rsidR="005A3EA6" w:rsidRDefault="005A3EA6" w:rsidP="006854D0">
      <w:pPr>
        <w:pStyle w:val="BodyText"/>
        <w:numPr>
          <w:ilvl w:val="0"/>
          <w:numId w:val="19"/>
        </w:numPr>
        <w:ind w:right="661"/>
      </w:pPr>
      <w:r>
        <w:t xml:space="preserve">Closer- acts as an afterhours manager and supports the Crew Leads in the finishing of events and shutting down the operation each night. </w:t>
      </w:r>
    </w:p>
    <w:p w14:paraId="0A73C5DA" w14:textId="478F9BD8" w:rsidR="00CC2F79" w:rsidRDefault="004362A0" w:rsidP="00CC2F79">
      <w:pPr>
        <w:pStyle w:val="Heading3"/>
        <w:spacing w:before="168"/>
        <w:ind w:left="204"/>
      </w:pPr>
      <w:bookmarkStart w:id="79" w:name="_Toc522793687"/>
      <w:r>
        <w:t>Gratuities</w:t>
      </w:r>
      <w:bookmarkEnd w:id="79"/>
    </w:p>
    <w:p w14:paraId="273C26AB" w14:textId="05728593" w:rsidR="00151979" w:rsidRDefault="00CC2F79" w:rsidP="006854D0">
      <w:pPr>
        <w:pStyle w:val="BodyText"/>
        <w:ind w:left="204" w:right="661"/>
      </w:pPr>
      <w:r>
        <w:lastRenderedPageBreak/>
        <w:t xml:space="preserve">All gratuity from events throughout a semester are </w:t>
      </w:r>
      <w:r w:rsidR="004362A0">
        <w:t xml:space="preserve">distributed to student and part-time employees </w:t>
      </w:r>
      <w:r w:rsidR="009068E2">
        <w:t>at t</w:t>
      </w:r>
      <w:r w:rsidR="00D56A67">
        <w:t xml:space="preserve">he end of each pay period and are </w:t>
      </w:r>
      <w:r w:rsidR="004362A0">
        <w:t xml:space="preserve">based on the position and hours worked </w:t>
      </w:r>
      <w:r>
        <w:t>position and hours worked</w:t>
      </w:r>
      <w:r w:rsidR="004362A0">
        <w:t>.</w:t>
      </w:r>
      <w:r w:rsidR="004410AD">
        <w:t xml:space="preserve"> </w:t>
      </w:r>
      <w:bookmarkStart w:id="80" w:name="Disciplinary_Point_Policy"/>
      <w:bookmarkEnd w:id="80"/>
    </w:p>
    <w:p w14:paraId="382C2E21" w14:textId="77777777" w:rsidR="004362A0" w:rsidRPr="004362A0" w:rsidRDefault="004362A0" w:rsidP="006854D0">
      <w:pPr>
        <w:pStyle w:val="BodyText"/>
        <w:ind w:left="204" w:right="661"/>
      </w:pPr>
    </w:p>
    <w:p w14:paraId="492719CD" w14:textId="3AD875E5" w:rsidR="00151979" w:rsidRDefault="004410AD" w:rsidP="006854D0">
      <w:pPr>
        <w:pStyle w:val="BodyText"/>
        <w:spacing w:before="39"/>
        <w:ind w:left="204" w:right="801"/>
        <w:rPr>
          <w:sz w:val="15"/>
        </w:rPr>
      </w:pPr>
      <w:r>
        <w:t xml:space="preserve">Your </w:t>
      </w:r>
      <w:r w:rsidR="004362A0">
        <w:t xml:space="preserve">share of gratuities will be reduced </w:t>
      </w:r>
      <w:r>
        <w:t xml:space="preserve">or lost </w:t>
      </w:r>
      <w:r w:rsidR="004362A0">
        <w:t>for tardiness or failure to work scheduled shifts.</w:t>
      </w:r>
      <w:r>
        <w:t xml:space="preserve"> A “no show” results in a</w:t>
      </w:r>
      <w:r w:rsidR="004362A0">
        <w:t xml:space="preserve"> total gratuity reduction of 10% per occurrence. Missing a work shift on a required day reduces earned gratuities by 20</w:t>
      </w:r>
      <w:proofErr w:type="gramStart"/>
      <w:r w:rsidR="004362A0">
        <w:t>%.</w:t>
      </w:r>
      <w:r>
        <w:t>You</w:t>
      </w:r>
      <w:proofErr w:type="gramEnd"/>
      <w:r>
        <w:t xml:space="preserve"> receive a no show when you miss a shift without finding a sub. You receive half a no show if you are 15 minutes late to a shift. </w:t>
      </w:r>
      <w:r w:rsidR="004362A0">
        <w:t>Gratuities may also be reduced or completely lost for other performance related issues.</w:t>
      </w:r>
      <w:bookmarkStart w:id="81" w:name="Working_Off_Points"/>
      <w:bookmarkEnd w:id="81"/>
    </w:p>
    <w:p w14:paraId="2514EF9C" w14:textId="61D56AD6" w:rsidR="00151979" w:rsidRDefault="008127B1" w:rsidP="006854D0">
      <w:pPr>
        <w:pStyle w:val="Heading1"/>
        <w:spacing w:before="160"/>
        <w:ind w:left="0"/>
      </w:pPr>
      <w:bookmarkStart w:id="82" w:name="_Toc522793688"/>
      <w:bookmarkStart w:id="83" w:name="Disciplinary_Actions"/>
      <w:bookmarkStart w:id="84" w:name="Stealing_Time_and_Theft_of_Company_Prope"/>
      <w:bookmarkStart w:id="85" w:name="Employee_Sub_Policy"/>
      <w:bookmarkStart w:id="86" w:name="Procedures_for_Finding_a_Sub"/>
      <w:bookmarkStart w:id="87" w:name="Special_Procedures_for_Sicknesses/Emerge"/>
      <w:bookmarkStart w:id="88" w:name="Other_Items"/>
      <w:bookmarkEnd w:id="83"/>
      <w:bookmarkEnd w:id="84"/>
      <w:bookmarkEnd w:id="85"/>
      <w:bookmarkEnd w:id="86"/>
      <w:bookmarkEnd w:id="87"/>
      <w:bookmarkEnd w:id="88"/>
      <w:r w:rsidRPr="008127B1">
        <w:drawing>
          <wp:anchor distT="0" distB="0" distL="114300" distR="114300" simplePos="0" relativeHeight="503303112" behindDoc="1" locked="0" layoutInCell="1" allowOverlap="1" wp14:anchorId="2B21DDE4" wp14:editId="35F9097E">
            <wp:simplePos x="0" y="0"/>
            <wp:positionH relativeFrom="margin">
              <wp:align>left</wp:align>
            </wp:positionH>
            <wp:positionV relativeFrom="paragraph">
              <wp:posOffset>455295</wp:posOffset>
            </wp:positionV>
            <wp:extent cx="4029075" cy="2686050"/>
            <wp:effectExtent l="0" t="0" r="9525" b="0"/>
            <wp:wrapTight wrapText="bothSides">
              <wp:wrapPolygon edited="0">
                <wp:start x="0" y="0"/>
                <wp:lineTo x="0" y="21447"/>
                <wp:lineTo x="21549" y="21447"/>
                <wp:lineTo x="21549" y="0"/>
                <wp:lineTo x="0" y="0"/>
              </wp:wrapPolygon>
            </wp:wrapTight>
            <wp:docPr id="1515053489" name="Picture 27" descr="A group of people posing for a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053489" name="Picture 27" descr="A group of people posing for a phot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29075"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00CC7FE3">
        <w:t>Other Items</w:t>
      </w:r>
      <w:bookmarkEnd w:id="82"/>
    </w:p>
    <w:p w14:paraId="49FAFD5B" w14:textId="08AE131E" w:rsidR="00715B25" w:rsidRDefault="00715B25" w:rsidP="006854D0">
      <w:pPr>
        <w:pStyle w:val="Heading3"/>
        <w:ind w:left="0"/>
      </w:pPr>
      <w:bookmarkStart w:id="89" w:name="_Toc522793689"/>
      <w:r>
        <w:t>How to be AMAZING with Catering</w:t>
      </w:r>
      <w:bookmarkEnd w:id="89"/>
      <w:r>
        <w:t xml:space="preserve"> </w:t>
      </w:r>
    </w:p>
    <w:p w14:paraId="3CD66A05" w14:textId="03167075" w:rsidR="00715B25" w:rsidRDefault="00715B25" w:rsidP="006854D0">
      <w:pPr>
        <w:pStyle w:val="BodyText"/>
      </w:pPr>
      <w:r>
        <w:t xml:space="preserve">This section is a brief summary of key points that if you remember will ensure success. Be sure you sign the pink sheet every time you work and aim to always be on time and never miss a shift. Check </w:t>
      </w:r>
      <w:r w:rsidR="00610860">
        <w:t>“W2W”</w:t>
      </w:r>
      <w:r>
        <w:t xml:space="preserve"> and your emails daily. This is how we communicate with you and in order to be successful you have to check them regularly. Be </w:t>
      </w:r>
      <w:r>
        <w:lastRenderedPageBreak/>
        <w:t xml:space="preserve">flexible, understand that things don’t always go as planned. Always remember to dress and act appropriately, remember who you are representing. Ask questions, there will be a lot of </w:t>
      </w:r>
      <w:r w:rsidR="00610860">
        <w:t>on-the-job</w:t>
      </w:r>
      <w:r>
        <w:t xml:space="preserve"> training and asking questions is the most effective way to ensure you understand what needs to be done. Don’t forget to be aware of your surroundings, your safety is your personal responsibility. </w:t>
      </w:r>
    </w:p>
    <w:p w14:paraId="756D7EE3" w14:textId="77777777" w:rsidR="00925C53" w:rsidRDefault="00925C53" w:rsidP="006854D0">
      <w:pPr>
        <w:pStyle w:val="Heading3"/>
        <w:spacing w:before="163"/>
        <w:ind w:left="0"/>
      </w:pPr>
      <w:bookmarkStart w:id="90" w:name="_Toc522793690"/>
      <w:r>
        <w:t>Stealing Time and Theft of Company Property/Assets</w:t>
      </w:r>
      <w:bookmarkEnd w:id="90"/>
    </w:p>
    <w:p w14:paraId="04A9D430" w14:textId="77777777" w:rsidR="00925C53" w:rsidRDefault="00925C53" w:rsidP="006854D0">
      <w:pPr>
        <w:pStyle w:val="BodyText"/>
        <w:ind w:right="463"/>
      </w:pPr>
      <w:r>
        <w:t>All team members are expected to be in full uniform before clocking in. While clocked in, employees are expected to be working. It is not appropriate to study, complete academic projects, or read for pleasure (including the newspaper) while at work. If clocked in while doing one of these activities, you are stealing time from Catering and the University. Such behavior is completely inappropriate and my result in disciplinary action up to termination of employment. In addition, any theft of company</w:t>
      </w:r>
    </w:p>
    <w:p w14:paraId="5BC700D6" w14:textId="1B4E33FE" w:rsidR="00925C53" w:rsidRDefault="00925C53" w:rsidP="006854D0">
      <w:pPr>
        <w:pStyle w:val="BodyText"/>
        <w:ind w:right="463"/>
      </w:pPr>
      <w:r>
        <w:t>property/assets will result in immediate termination with or without written notice.</w:t>
      </w:r>
    </w:p>
    <w:p w14:paraId="6259910A" w14:textId="2E344E32" w:rsidR="004C1C28" w:rsidRDefault="004C1C28" w:rsidP="006854D0">
      <w:pPr>
        <w:pStyle w:val="Heading3"/>
        <w:ind w:left="0"/>
      </w:pPr>
      <w:bookmarkStart w:id="91" w:name="_Toc522793691"/>
      <w:r>
        <w:t>Food Policy</w:t>
      </w:r>
      <w:bookmarkEnd w:id="91"/>
      <w:r>
        <w:t xml:space="preserve"> </w:t>
      </w:r>
    </w:p>
    <w:p w14:paraId="62DC0839" w14:textId="5C803191" w:rsidR="004C1C28" w:rsidRDefault="004C1C28" w:rsidP="006854D0">
      <w:pPr>
        <w:pStyle w:val="BodyText"/>
        <w:ind w:right="463"/>
      </w:pPr>
      <w:r>
        <w:t xml:space="preserve">Food at events belongs to customers. They have paid for </w:t>
      </w:r>
      <w:proofErr w:type="gramStart"/>
      <w:r>
        <w:t>it</w:t>
      </w:r>
      <w:proofErr w:type="gramEnd"/>
      <w:r>
        <w:t xml:space="preserve"> and it is theirs. Food items not consumed by customers are sometimes saved for students to eat if the customer approves. Food items are to be </w:t>
      </w:r>
      <w:proofErr w:type="gramStart"/>
      <w:r>
        <w:t>consume</w:t>
      </w:r>
      <w:proofErr w:type="gramEnd"/>
      <w:r>
        <w:t xml:space="preserve"> AFTER a scheduled shift and should NEVER be eaten while on a shift. Food items are not allowed off-premises unless a </w:t>
      </w:r>
      <w:proofErr w:type="gramStart"/>
      <w:r>
        <w:t>Manager</w:t>
      </w:r>
      <w:proofErr w:type="gramEnd"/>
      <w:r>
        <w:t xml:space="preserve"> or FT EC grants permission. Food items are NOT to be shared with members of other departments or non-employees (including friends or relatives). This is a privilege offered by the Catering department and it will be eliminated if abused. </w:t>
      </w:r>
    </w:p>
    <w:p w14:paraId="0482E980" w14:textId="1D0B1237" w:rsidR="00360A22" w:rsidRDefault="00360A22" w:rsidP="006854D0">
      <w:pPr>
        <w:pStyle w:val="Heading3"/>
        <w:ind w:left="0"/>
      </w:pPr>
      <w:bookmarkStart w:id="92" w:name="_Toc522793692"/>
      <w:proofErr w:type="spellStart"/>
      <w:r>
        <w:t>Skyroom</w:t>
      </w:r>
      <w:proofErr w:type="spellEnd"/>
      <w:r>
        <w:t xml:space="preserve"> Restaurant</w:t>
      </w:r>
      <w:bookmarkEnd w:id="92"/>
      <w:r>
        <w:t xml:space="preserve"> </w:t>
      </w:r>
    </w:p>
    <w:p w14:paraId="4CC6790F" w14:textId="5464E95C" w:rsidR="00360A22" w:rsidRDefault="00360A22" w:rsidP="006854D0">
      <w:pPr>
        <w:pStyle w:val="BodyText"/>
      </w:pPr>
      <w:r>
        <w:t xml:space="preserve">The </w:t>
      </w:r>
      <w:proofErr w:type="spellStart"/>
      <w:r>
        <w:t>Skyroom</w:t>
      </w:r>
      <w:proofErr w:type="spellEnd"/>
      <w:r>
        <w:t xml:space="preserve"> Restaurant is operated by Catering and is located on the sixth floor of the WSC. The restaurant is open for lunch service Monday through Friday and intended to provide a refined dining space for faculty and staff as well as university guests. The </w:t>
      </w:r>
      <w:proofErr w:type="spellStart"/>
      <w:r>
        <w:t>Skyroom</w:t>
      </w:r>
      <w:proofErr w:type="spellEnd"/>
      <w:r>
        <w:t xml:space="preserve"> is also used as a venue for banquets ranging from department dinners to weddings. Employees in the </w:t>
      </w:r>
      <w:proofErr w:type="spellStart"/>
      <w:r>
        <w:t>Skyroom</w:t>
      </w:r>
      <w:proofErr w:type="spellEnd"/>
      <w:r>
        <w:t xml:space="preserve"> have a set schedule and are responsible for the setup, service, and clean-up of the lunch service </w:t>
      </w:r>
      <w:r>
        <w:lastRenderedPageBreak/>
        <w:t xml:space="preserve">each day. </w:t>
      </w:r>
    </w:p>
    <w:p w14:paraId="0282A2BD" w14:textId="77777777" w:rsidR="00151979" w:rsidRDefault="00CC7FE3" w:rsidP="006854D0">
      <w:pPr>
        <w:pStyle w:val="Heading3"/>
        <w:spacing w:before="168"/>
        <w:ind w:left="0"/>
      </w:pPr>
      <w:bookmarkStart w:id="93" w:name="Hours_Limits"/>
      <w:bookmarkStart w:id="94" w:name="Looking_for_More_Hours?"/>
      <w:bookmarkStart w:id="95" w:name="Missed_Punch_Instructions"/>
      <w:bookmarkStart w:id="96" w:name="_Toc522793693"/>
      <w:bookmarkEnd w:id="93"/>
      <w:bookmarkEnd w:id="94"/>
      <w:bookmarkEnd w:id="95"/>
      <w:r>
        <w:t>Missed Punch Instructions</w:t>
      </w:r>
      <w:bookmarkEnd w:id="96"/>
    </w:p>
    <w:p w14:paraId="68A9E514" w14:textId="0F0EEED0" w:rsidR="00151979" w:rsidRPr="00702708" w:rsidRDefault="00CC7FE3" w:rsidP="006854D0">
      <w:pPr>
        <w:pStyle w:val="BodyText"/>
        <w:ind w:right="585"/>
      </w:pPr>
      <w:r>
        <w:t xml:space="preserve">We want all employees to be paid for </w:t>
      </w:r>
      <w:r w:rsidR="009913B2">
        <w:t xml:space="preserve">worked </w:t>
      </w:r>
      <w:r>
        <w:t xml:space="preserve">shifts. </w:t>
      </w:r>
      <w:r w:rsidR="009913B2">
        <w:t>You are responsible for ensuring you clock in and clock out times are correct.</w:t>
      </w:r>
      <w:r w:rsidR="00702708">
        <w:t xml:space="preserve"> </w:t>
      </w:r>
      <w:r w:rsidR="009913B2">
        <w:t>If</w:t>
      </w:r>
      <w:r w:rsidRPr="00702708">
        <w:t xml:space="preserve"> you go to clock IN or OUT and a message notifying you “</w:t>
      </w:r>
      <w:r w:rsidRPr="00702708">
        <w:rPr>
          <w:i/>
        </w:rPr>
        <w:t>Exceptions Exist</w:t>
      </w:r>
      <w:r w:rsidR="00AF31D5" w:rsidRPr="00702708">
        <w:t>”</w:t>
      </w:r>
      <w:r w:rsidR="009913B2">
        <w:t xml:space="preserve"> comes up</w:t>
      </w:r>
      <w:r w:rsidR="00AF31D5" w:rsidRPr="00702708">
        <w:t>, you have a missed punch</w:t>
      </w:r>
    </w:p>
    <w:p w14:paraId="58C627DA" w14:textId="48CC2E0A" w:rsidR="00151979" w:rsidRDefault="009913B2" w:rsidP="006854D0">
      <w:pPr>
        <w:pStyle w:val="BodyText"/>
      </w:pPr>
      <w:r>
        <w:t>You can</w:t>
      </w:r>
      <w:r w:rsidR="00CC7FE3">
        <w:t xml:space="preserve"> check</w:t>
      </w:r>
      <w:r>
        <w:t xml:space="preserve"> or </w:t>
      </w:r>
      <w:r w:rsidR="00702708">
        <w:t>fix</w:t>
      </w:r>
      <w:r w:rsidR="00CC7FE3">
        <w:t xml:space="preserve"> your punches online:</w:t>
      </w:r>
    </w:p>
    <w:p w14:paraId="44F3C324" w14:textId="77777777" w:rsidR="00151979" w:rsidRDefault="00CC7FE3">
      <w:pPr>
        <w:pStyle w:val="ListParagraph"/>
        <w:numPr>
          <w:ilvl w:val="0"/>
          <w:numId w:val="3"/>
        </w:numPr>
        <w:tabs>
          <w:tab w:val="left" w:pos="1140"/>
        </w:tabs>
        <w:spacing w:before="70"/>
        <w:jc w:val="left"/>
        <w:rPr>
          <w:sz w:val="24"/>
        </w:rPr>
      </w:pPr>
      <w:r>
        <w:rPr>
          <w:sz w:val="24"/>
        </w:rPr>
        <w:t xml:space="preserve">Login to your </w:t>
      </w:r>
      <w:proofErr w:type="spellStart"/>
      <w:r>
        <w:rPr>
          <w:sz w:val="24"/>
        </w:rPr>
        <w:t>myBYU</w:t>
      </w:r>
      <w:proofErr w:type="spellEnd"/>
      <w:r>
        <w:rPr>
          <w:spacing w:val="-14"/>
          <w:sz w:val="24"/>
        </w:rPr>
        <w:t xml:space="preserve"> </w:t>
      </w:r>
      <w:r>
        <w:rPr>
          <w:sz w:val="24"/>
        </w:rPr>
        <w:t>account</w:t>
      </w:r>
    </w:p>
    <w:p w14:paraId="3782A0B1" w14:textId="77777777" w:rsidR="006854D0" w:rsidRDefault="00CC7FE3" w:rsidP="006854D0">
      <w:pPr>
        <w:pStyle w:val="ListParagraph"/>
        <w:numPr>
          <w:ilvl w:val="0"/>
          <w:numId w:val="3"/>
        </w:numPr>
        <w:tabs>
          <w:tab w:val="left" w:pos="1140"/>
        </w:tabs>
        <w:spacing w:before="72" w:line="300" w:lineRule="auto"/>
        <w:ind w:right="495"/>
        <w:jc w:val="left"/>
        <w:rPr>
          <w:sz w:val="24"/>
        </w:rPr>
      </w:pPr>
      <w:r>
        <w:rPr>
          <w:sz w:val="24"/>
        </w:rPr>
        <w:t>Click on “Work” under Campus Links on the right side of the</w:t>
      </w:r>
      <w:r>
        <w:rPr>
          <w:spacing w:val="-6"/>
          <w:sz w:val="24"/>
        </w:rPr>
        <w:t xml:space="preserve"> </w:t>
      </w:r>
      <w:r>
        <w:rPr>
          <w:sz w:val="24"/>
        </w:rPr>
        <w:t>page</w:t>
      </w:r>
      <w:r w:rsidR="006854D0">
        <w:rPr>
          <w:sz w:val="24"/>
        </w:rPr>
        <w:t>.</w:t>
      </w:r>
    </w:p>
    <w:p w14:paraId="3DFAE30F" w14:textId="33F0CA03" w:rsidR="00702708" w:rsidRPr="006854D0" w:rsidRDefault="00CC7FE3" w:rsidP="006854D0">
      <w:pPr>
        <w:pStyle w:val="ListParagraph"/>
        <w:numPr>
          <w:ilvl w:val="0"/>
          <w:numId w:val="3"/>
        </w:numPr>
        <w:tabs>
          <w:tab w:val="left" w:pos="1140"/>
        </w:tabs>
        <w:spacing w:before="72" w:line="300" w:lineRule="auto"/>
        <w:ind w:right="495"/>
        <w:jc w:val="left"/>
        <w:rPr>
          <w:sz w:val="24"/>
        </w:rPr>
      </w:pPr>
      <w:r w:rsidRPr="006854D0">
        <w:rPr>
          <w:sz w:val="24"/>
        </w:rPr>
        <w:t>Click on “View Paycheck” (This will show you a history of your</w:t>
      </w:r>
      <w:r w:rsidRPr="006854D0">
        <w:rPr>
          <w:spacing w:val="-10"/>
          <w:sz w:val="24"/>
        </w:rPr>
        <w:t xml:space="preserve"> </w:t>
      </w:r>
      <w:r w:rsidRPr="006854D0">
        <w:rPr>
          <w:sz w:val="24"/>
        </w:rPr>
        <w:t>paychecks)</w:t>
      </w:r>
    </w:p>
    <w:p w14:paraId="5CE5977B" w14:textId="6CADD505" w:rsidR="00151979" w:rsidRPr="00702708" w:rsidRDefault="009913B2" w:rsidP="00702708">
      <w:pPr>
        <w:pStyle w:val="ListParagraph"/>
        <w:numPr>
          <w:ilvl w:val="0"/>
          <w:numId w:val="3"/>
        </w:numPr>
        <w:tabs>
          <w:tab w:val="left" w:pos="1140"/>
        </w:tabs>
        <w:spacing w:before="2" w:line="300" w:lineRule="auto"/>
        <w:ind w:right="446"/>
        <w:jc w:val="left"/>
        <w:rPr>
          <w:sz w:val="24"/>
        </w:rPr>
      </w:pPr>
      <w:r>
        <w:rPr>
          <w:sz w:val="24"/>
        </w:rPr>
        <w:t>In the menu bar</w:t>
      </w:r>
      <w:r w:rsidR="00CC7FE3" w:rsidRPr="00702708">
        <w:rPr>
          <w:sz w:val="24"/>
        </w:rPr>
        <w:t xml:space="preserve"> at the top of the page click on </w:t>
      </w:r>
      <w:r w:rsidR="00702708">
        <w:rPr>
          <w:b/>
          <w:sz w:val="24"/>
        </w:rPr>
        <w:t xml:space="preserve">Self </w:t>
      </w:r>
      <w:r w:rsidR="00CC7FE3" w:rsidRPr="00702708">
        <w:rPr>
          <w:b/>
          <w:sz w:val="24"/>
        </w:rPr>
        <w:t>Service &gt; Time Reporting &gt; Report Time &gt;</w:t>
      </w:r>
      <w:r w:rsidR="00CC7FE3" w:rsidRPr="00702708">
        <w:rPr>
          <w:b/>
          <w:spacing w:val="-43"/>
          <w:sz w:val="24"/>
        </w:rPr>
        <w:t xml:space="preserve"> </w:t>
      </w:r>
      <w:r w:rsidR="00CC7FE3" w:rsidRPr="00702708">
        <w:rPr>
          <w:b/>
          <w:sz w:val="24"/>
        </w:rPr>
        <w:t>Timesheet</w:t>
      </w:r>
    </w:p>
    <w:p w14:paraId="6EF12C23" w14:textId="77777777" w:rsidR="00151979" w:rsidRDefault="00CC7FE3" w:rsidP="006854D0">
      <w:pPr>
        <w:pStyle w:val="ListParagraph"/>
        <w:numPr>
          <w:ilvl w:val="0"/>
          <w:numId w:val="3"/>
        </w:numPr>
        <w:tabs>
          <w:tab w:val="left" w:pos="924"/>
        </w:tabs>
        <w:spacing w:before="51"/>
        <w:ind w:left="924" w:right="886"/>
        <w:jc w:val="left"/>
        <w:rPr>
          <w:sz w:val="24"/>
        </w:rPr>
      </w:pPr>
      <w:r>
        <w:rPr>
          <w:sz w:val="24"/>
        </w:rPr>
        <w:t>This will show you the current pay period’s total hours with clock INs and OUTs. You can review</w:t>
      </w:r>
      <w:r>
        <w:rPr>
          <w:spacing w:val="-38"/>
          <w:sz w:val="24"/>
        </w:rPr>
        <w:t xml:space="preserve"> </w:t>
      </w:r>
      <w:r>
        <w:rPr>
          <w:sz w:val="24"/>
        </w:rPr>
        <w:t>your punches and make corrections to the blue boxes only. You may also look at past pay</w:t>
      </w:r>
      <w:r>
        <w:rPr>
          <w:spacing w:val="-18"/>
          <w:sz w:val="24"/>
        </w:rPr>
        <w:t xml:space="preserve"> </w:t>
      </w:r>
      <w:r>
        <w:rPr>
          <w:sz w:val="24"/>
        </w:rPr>
        <w:t>periods</w:t>
      </w:r>
    </w:p>
    <w:p w14:paraId="35372E7B" w14:textId="77777777" w:rsidR="00151979" w:rsidRDefault="00151979">
      <w:pPr>
        <w:pStyle w:val="BodyText"/>
        <w:rPr>
          <w:sz w:val="30"/>
        </w:rPr>
      </w:pPr>
    </w:p>
    <w:p w14:paraId="20FEF097" w14:textId="77777777" w:rsidR="00151979" w:rsidRDefault="00CC7FE3" w:rsidP="006854D0">
      <w:pPr>
        <w:pStyle w:val="Heading4"/>
        <w:spacing w:before="1"/>
        <w:ind w:left="0" w:right="1049"/>
        <w:jc w:val="both"/>
      </w:pPr>
      <w:bookmarkStart w:id="97" w:name="When_clocking_IN_and_OUT,_be_sure_to_ONL"/>
      <w:bookmarkEnd w:id="97"/>
      <w:r>
        <w:t xml:space="preserve">When clocking IN and OUT, be sure to </w:t>
      </w:r>
      <w:r>
        <w:rPr>
          <w:u w:val="single"/>
        </w:rPr>
        <w:t>ONLY</w:t>
      </w:r>
      <w:r>
        <w:t xml:space="preserve"> clock IN and OUT when it is correct for the current shift. </w:t>
      </w:r>
      <w:r>
        <w:rPr>
          <w:u w:val="single"/>
        </w:rPr>
        <w:t>DO NOT</w:t>
      </w:r>
      <w:r>
        <w:t xml:space="preserve"> </w:t>
      </w:r>
      <w:r>
        <w:rPr>
          <w:u w:val="single"/>
        </w:rPr>
        <w:t>CLOCK IN OR OUT TO FIX A PREVIOUS SHIFT’S ERROR</w:t>
      </w:r>
      <w:r>
        <w:t>.</w:t>
      </w:r>
    </w:p>
    <w:p w14:paraId="6F608467" w14:textId="7EB73B05" w:rsidR="00151979" w:rsidRDefault="00CC7FE3" w:rsidP="006854D0">
      <w:pPr>
        <w:ind w:right="741"/>
        <w:rPr>
          <w:sz w:val="24"/>
        </w:rPr>
      </w:pPr>
      <w:r>
        <w:rPr>
          <w:b/>
          <w:sz w:val="24"/>
        </w:rPr>
        <w:t>Follow the instructions above to look a</w:t>
      </w:r>
      <w:r w:rsidR="009913B2">
        <w:rPr>
          <w:b/>
          <w:sz w:val="24"/>
        </w:rPr>
        <w:t xml:space="preserve">t and make corrections or email the office supervisor </w:t>
      </w:r>
      <w:r>
        <w:rPr>
          <w:b/>
          <w:sz w:val="24"/>
        </w:rPr>
        <w:t>to fix the exception</w:t>
      </w:r>
      <w:r>
        <w:rPr>
          <w:sz w:val="24"/>
        </w:rPr>
        <w:t>.</w:t>
      </w:r>
    </w:p>
    <w:p w14:paraId="7BD06955" w14:textId="36766E7C" w:rsidR="00151979" w:rsidRPr="00610860" w:rsidRDefault="00CC7FE3" w:rsidP="00610860">
      <w:pPr>
        <w:pStyle w:val="BodyText"/>
        <w:ind w:right="673"/>
      </w:pPr>
      <w:r>
        <w:t xml:space="preserve">You </w:t>
      </w:r>
      <w:r w:rsidR="00610860">
        <w:t>need to download the Work-Day app</w:t>
      </w:r>
      <w:r>
        <w:t xml:space="preserve"> to your </w:t>
      </w:r>
      <w:r w:rsidR="00610860">
        <w:t xml:space="preserve">phone </w:t>
      </w:r>
      <w:r>
        <w:t xml:space="preserve">to access your time punches. </w:t>
      </w:r>
      <w:r w:rsidR="00610860">
        <w:t xml:space="preserve">Remember to </w:t>
      </w:r>
      <w:r w:rsidR="00610860">
        <w:rPr>
          <w:b/>
          <w:bCs/>
        </w:rPr>
        <w:t>SUBMIT</w:t>
      </w:r>
      <w:r w:rsidR="00610860">
        <w:t xml:space="preserve"> your time after every shift. </w:t>
      </w:r>
    </w:p>
    <w:p w14:paraId="0565CC5B" w14:textId="77777777" w:rsidR="00151979" w:rsidRDefault="00CC7FE3" w:rsidP="006854D0">
      <w:pPr>
        <w:pStyle w:val="Heading3"/>
        <w:spacing w:before="164" w:line="240" w:lineRule="auto"/>
        <w:ind w:left="0"/>
      </w:pPr>
      <w:bookmarkStart w:id="98" w:name="Sexual_Harassment_and_Discrimination"/>
      <w:bookmarkStart w:id="99" w:name="_Toc522793694"/>
      <w:bookmarkEnd w:id="98"/>
      <w:r>
        <w:t>Sexual Harassment and Discrimination</w:t>
      </w:r>
      <w:bookmarkEnd w:id="99"/>
    </w:p>
    <w:p w14:paraId="4CB0AC1C" w14:textId="44E2D66B" w:rsidR="00151979" w:rsidRDefault="00CC7FE3" w:rsidP="006854D0">
      <w:pPr>
        <w:pStyle w:val="BodyText"/>
        <w:spacing w:before="116"/>
        <w:ind w:right="692"/>
      </w:pPr>
      <w:proofErr w:type="gramStart"/>
      <w:r>
        <w:t>Each and every</w:t>
      </w:r>
      <w:proofErr w:type="gramEnd"/>
      <w:r>
        <w:t xml:space="preserve"> person has the right to work and to learn in an environment free from sexual harassment and other forms of discrimination based on race, color, national origin, religion, </w:t>
      </w:r>
      <w:r>
        <w:lastRenderedPageBreak/>
        <w:t>sex, age, veteran status, or disability. Sexual harassment is termed as Quid Pro Quo and includes a hostile</w:t>
      </w:r>
      <w:r w:rsidR="009913B2">
        <w:t xml:space="preserve"> </w:t>
      </w:r>
      <w:r>
        <w:t>environment. Quid Pro Quo sexual harassment is present when:</w:t>
      </w:r>
    </w:p>
    <w:p w14:paraId="30C79AD2" w14:textId="6E245214" w:rsidR="00151979" w:rsidRDefault="00CC7FE3" w:rsidP="006C0D0B">
      <w:pPr>
        <w:pStyle w:val="BodyText"/>
        <w:numPr>
          <w:ilvl w:val="0"/>
          <w:numId w:val="16"/>
        </w:numPr>
        <w:tabs>
          <w:tab w:val="left" w:pos="1139"/>
        </w:tabs>
        <w:spacing w:before="120"/>
        <w:ind w:right="1077"/>
      </w:pPr>
      <w:r>
        <w:t>An expressed or implied request or demand for sexual favors is</w:t>
      </w:r>
      <w:r>
        <w:rPr>
          <w:spacing w:val="-9"/>
        </w:rPr>
        <w:t xml:space="preserve"> </w:t>
      </w:r>
      <w:r>
        <w:t>made</w:t>
      </w:r>
    </w:p>
    <w:p w14:paraId="748B2C4C" w14:textId="026DC9C6" w:rsidR="00151979" w:rsidRDefault="00CC7FE3" w:rsidP="006C0D0B">
      <w:pPr>
        <w:pStyle w:val="BodyText"/>
        <w:numPr>
          <w:ilvl w:val="0"/>
          <w:numId w:val="16"/>
        </w:numPr>
        <w:tabs>
          <w:tab w:val="left" w:pos="1139"/>
        </w:tabs>
        <w:spacing w:before="5"/>
        <w:ind w:right="722"/>
      </w:pPr>
      <w:r>
        <w:t>An expressed or implied threat to employment or education related to the acceptance or rejection of the request or demand is</w:t>
      </w:r>
      <w:r>
        <w:rPr>
          <w:spacing w:val="-17"/>
        </w:rPr>
        <w:t xml:space="preserve"> </w:t>
      </w:r>
      <w:r>
        <w:t>made</w:t>
      </w:r>
    </w:p>
    <w:p w14:paraId="1A2F60CA" w14:textId="48E251D3" w:rsidR="00151979" w:rsidRDefault="00CC7FE3" w:rsidP="006C0D0B">
      <w:pPr>
        <w:pStyle w:val="BodyText"/>
        <w:numPr>
          <w:ilvl w:val="0"/>
          <w:numId w:val="16"/>
        </w:numPr>
        <w:tabs>
          <w:tab w:val="left" w:pos="1139"/>
        </w:tabs>
        <w:spacing w:before="1" w:line="242" w:lineRule="auto"/>
        <w:ind w:right="923"/>
      </w:pPr>
      <w:r>
        <w:t xml:space="preserve">The person making the request or demand is </w:t>
      </w:r>
      <w:proofErr w:type="gramStart"/>
      <w:r>
        <w:t>in a position</w:t>
      </w:r>
      <w:proofErr w:type="gramEnd"/>
      <w:r>
        <w:t xml:space="preserve"> to implement the</w:t>
      </w:r>
      <w:r>
        <w:rPr>
          <w:spacing w:val="-18"/>
        </w:rPr>
        <w:t xml:space="preserve"> </w:t>
      </w:r>
      <w:r>
        <w:t>threat.</w:t>
      </w:r>
    </w:p>
    <w:p w14:paraId="26A0DE8E" w14:textId="77777777" w:rsidR="00151979" w:rsidRDefault="00CC7FE3">
      <w:pPr>
        <w:pStyle w:val="BodyText"/>
        <w:spacing w:before="155" w:line="300" w:lineRule="auto"/>
        <w:ind w:left="420" w:right="467"/>
      </w:pPr>
      <w:r>
        <w:t>Hostile Environment sexual harassment is gender-based conduct that is so severe that it interferes with the ability of a person to perform employment or academic functions. To be defined as sexual harassment it must be excessive, pervasive, severe, or part of a continuing pattern or practice.</w:t>
      </w:r>
    </w:p>
    <w:p w14:paraId="0486B7C5" w14:textId="77777777" w:rsidR="00151979" w:rsidRDefault="00CC7FE3">
      <w:pPr>
        <w:pStyle w:val="BodyText"/>
        <w:spacing w:before="120" w:line="300" w:lineRule="auto"/>
        <w:ind w:left="420" w:right="559"/>
      </w:pPr>
      <w:r>
        <w:t>Allegations of sexual harassment are taken seriously. Upon receiving a report of sexual harassment, the Equal Opportunity Manager takes appropriate action to resolve and correct conditions resulting from individual perceptions or from inappropriate behavior.</w:t>
      </w:r>
    </w:p>
    <w:p w14:paraId="3F44AD4D" w14:textId="77777777" w:rsidR="00151979" w:rsidRDefault="00CC7FE3">
      <w:pPr>
        <w:spacing w:before="118"/>
        <w:ind w:left="420"/>
        <w:rPr>
          <w:rFonts w:ascii="Calibri Light"/>
          <w:i/>
          <w:sz w:val="26"/>
        </w:rPr>
      </w:pPr>
      <w:r>
        <w:rPr>
          <w:rFonts w:ascii="Calibri Light"/>
          <w:i/>
          <w:sz w:val="26"/>
        </w:rPr>
        <w:t xml:space="preserve">Inappropriate Gender-Based Behavior  </w:t>
      </w:r>
    </w:p>
    <w:p w14:paraId="48B9274F" w14:textId="77777777" w:rsidR="00151979" w:rsidRDefault="00CC7FE3">
      <w:pPr>
        <w:pStyle w:val="BodyText"/>
        <w:spacing w:before="79" w:line="300" w:lineRule="auto"/>
        <w:ind w:left="420" w:right="481" w:firstLine="271"/>
      </w:pPr>
      <w:r>
        <w:t>BYU’s Honor Code states, in part, that personnel and students will seek to demonstrate the moral virtues encompassed in the gospel of Jesus Christ. Inappropriate gender-based behavior is any behavior directed at another person due to that person’s gender which violates the Honor Code or the person’s individual dignity but does not rise to the level of sexual harassment. Inappropriate gender-based</w:t>
      </w:r>
    </w:p>
    <w:p w14:paraId="0225CE5B" w14:textId="77777777" w:rsidR="00151979" w:rsidRDefault="00151979">
      <w:pPr>
        <w:spacing w:line="300" w:lineRule="auto"/>
        <w:sectPr w:rsidR="00151979">
          <w:headerReference w:type="default" r:id="rId22"/>
          <w:pgSz w:w="7920" w:h="12240"/>
          <w:pgMar w:top="1000" w:right="420" w:bottom="280" w:left="660" w:header="775" w:footer="0" w:gutter="0"/>
          <w:cols w:space="720"/>
        </w:sectPr>
      </w:pPr>
    </w:p>
    <w:p w14:paraId="7F6A2590" w14:textId="77777777" w:rsidR="00151979" w:rsidRDefault="00151979">
      <w:pPr>
        <w:pStyle w:val="BodyText"/>
        <w:spacing w:before="2"/>
        <w:rPr>
          <w:sz w:val="15"/>
        </w:rPr>
      </w:pPr>
    </w:p>
    <w:p w14:paraId="26300179" w14:textId="77777777" w:rsidR="00151979" w:rsidRDefault="00CC7FE3">
      <w:pPr>
        <w:pStyle w:val="BodyText"/>
        <w:spacing w:before="51" w:line="300" w:lineRule="auto"/>
        <w:ind w:left="204" w:right="958"/>
      </w:pPr>
      <w:r>
        <w:t>behavior violates the Honor Code and is against university policy. Some examples of inappropriate behavior are:</w:t>
      </w:r>
    </w:p>
    <w:p w14:paraId="1AB5489D" w14:textId="77777777" w:rsidR="00151979" w:rsidRDefault="00CC7FE3">
      <w:pPr>
        <w:pStyle w:val="ListParagraph"/>
        <w:numPr>
          <w:ilvl w:val="0"/>
          <w:numId w:val="2"/>
        </w:numPr>
        <w:tabs>
          <w:tab w:val="left" w:pos="835"/>
          <w:tab w:val="left" w:pos="836"/>
        </w:tabs>
        <w:spacing w:before="4"/>
        <w:rPr>
          <w:sz w:val="24"/>
        </w:rPr>
      </w:pPr>
      <w:r>
        <w:rPr>
          <w:sz w:val="24"/>
        </w:rPr>
        <w:t>Repeated stereotypical gender-based</w:t>
      </w:r>
      <w:r>
        <w:rPr>
          <w:spacing w:val="-13"/>
          <w:sz w:val="24"/>
        </w:rPr>
        <w:t xml:space="preserve"> </w:t>
      </w:r>
      <w:r>
        <w:rPr>
          <w:sz w:val="24"/>
        </w:rPr>
        <w:t>remarks.</w:t>
      </w:r>
    </w:p>
    <w:p w14:paraId="37AF77B7" w14:textId="77777777" w:rsidR="00151979" w:rsidRDefault="00CC7FE3">
      <w:pPr>
        <w:pStyle w:val="ListParagraph"/>
        <w:numPr>
          <w:ilvl w:val="0"/>
          <w:numId w:val="2"/>
        </w:numPr>
        <w:tabs>
          <w:tab w:val="left" w:pos="835"/>
          <w:tab w:val="left" w:pos="836"/>
        </w:tabs>
        <w:spacing w:before="2" w:line="303" w:lineRule="exact"/>
        <w:rPr>
          <w:sz w:val="24"/>
        </w:rPr>
      </w:pPr>
      <w:r>
        <w:rPr>
          <w:sz w:val="24"/>
        </w:rPr>
        <w:t>Sexual oriented jokes, flirting, or</w:t>
      </w:r>
      <w:r>
        <w:rPr>
          <w:spacing w:val="-22"/>
          <w:sz w:val="24"/>
        </w:rPr>
        <w:t xml:space="preserve"> </w:t>
      </w:r>
      <w:r>
        <w:rPr>
          <w:sz w:val="24"/>
        </w:rPr>
        <w:t>comments.</w:t>
      </w:r>
    </w:p>
    <w:p w14:paraId="619088A9" w14:textId="77777777" w:rsidR="00151979" w:rsidRDefault="00CC7FE3">
      <w:pPr>
        <w:pStyle w:val="ListParagraph"/>
        <w:numPr>
          <w:ilvl w:val="0"/>
          <w:numId w:val="2"/>
        </w:numPr>
        <w:tabs>
          <w:tab w:val="left" w:pos="835"/>
          <w:tab w:val="left" w:pos="836"/>
        </w:tabs>
        <w:spacing w:line="244" w:lineRule="auto"/>
        <w:ind w:right="1157"/>
        <w:rPr>
          <w:sz w:val="24"/>
        </w:rPr>
      </w:pPr>
      <w:proofErr w:type="gramStart"/>
      <w:r>
        <w:rPr>
          <w:sz w:val="24"/>
        </w:rPr>
        <w:t>Unwelcomed</w:t>
      </w:r>
      <w:proofErr w:type="gramEnd"/>
      <w:r>
        <w:rPr>
          <w:sz w:val="24"/>
        </w:rPr>
        <w:t xml:space="preserve"> touching or any touching of a</w:t>
      </w:r>
      <w:r>
        <w:rPr>
          <w:spacing w:val="-39"/>
          <w:sz w:val="24"/>
        </w:rPr>
        <w:t xml:space="preserve"> </w:t>
      </w:r>
      <w:r>
        <w:rPr>
          <w:sz w:val="24"/>
        </w:rPr>
        <w:t>sexual nature.</w:t>
      </w:r>
    </w:p>
    <w:p w14:paraId="00D7ABCB" w14:textId="77777777" w:rsidR="00151979" w:rsidRDefault="00CC7FE3">
      <w:pPr>
        <w:pStyle w:val="ListParagraph"/>
        <w:numPr>
          <w:ilvl w:val="0"/>
          <w:numId w:val="2"/>
        </w:numPr>
        <w:tabs>
          <w:tab w:val="left" w:pos="835"/>
          <w:tab w:val="left" w:pos="836"/>
        </w:tabs>
        <w:spacing w:line="297" w:lineRule="exact"/>
        <w:rPr>
          <w:sz w:val="24"/>
        </w:rPr>
      </w:pPr>
      <w:r>
        <w:rPr>
          <w:sz w:val="24"/>
        </w:rPr>
        <w:t>Verbal or physical</w:t>
      </w:r>
      <w:r>
        <w:rPr>
          <w:spacing w:val="-12"/>
          <w:sz w:val="24"/>
        </w:rPr>
        <w:t xml:space="preserve"> </w:t>
      </w:r>
      <w:r>
        <w:rPr>
          <w:sz w:val="24"/>
        </w:rPr>
        <w:t>abuse.</w:t>
      </w:r>
    </w:p>
    <w:p w14:paraId="6CE6298A" w14:textId="77777777" w:rsidR="00151979" w:rsidRDefault="00CC7FE3">
      <w:pPr>
        <w:pStyle w:val="ListParagraph"/>
        <w:numPr>
          <w:ilvl w:val="0"/>
          <w:numId w:val="2"/>
        </w:numPr>
        <w:tabs>
          <w:tab w:val="left" w:pos="835"/>
          <w:tab w:val="left" w:pos="836"/>
        </w:tabs>
        <w:spacing w:line="242" w:lineRule="auto"/>
        <w:ind w:right="1635"/>
        <w:rPr>
          <w:sz w:val="24"/>
        </w:rPr>
      </w:pPr>
      <w:r>
        <w:rPr>
          <w:sz w:val="24"/>
        </w:rPr>
        <w:t>Graphic, sexual oriented comments about</w:t>
      </w:r>
      <w:r>
        <w:rPr>
          <w:spacing w:val="-28"/>
          <w:sz w:val="24"/>
        </w:rPr>
        <w:t xml:space="preserve"> </w:t>
      </w:r>
      <w:r>
        <w:rPr>
          <w:spacing w:val="-3"/>
          <w:sz w:val="24"/>
        </w:rPr>
        <w:t xml:space="preserve">an </w:t>
      </w:r>
      <w:r>
        <w:rPr>
          <w:sz w:val="24"/>
        </w:rPr>
        <w:t>individual’s</w:t>
      </w:r>
      <w:r>
        <w:rPr>
          <w:spacing w:val="-5"/>
          <w:sz w:val="24"/>
        </w:rPr>
        <w:t xml:space="preserve"> </w:t>
      </w:r>
      <w:r>
        <w:rPr>
          <w:sz w:val="24"/>
        </w:rPr>
        <w:t>body.</w:t>
      </w:r>
    </w:p>
    <w:p w14:paraId="54D48613" w14:textId="77777777" w:rsidR="00151979" w:rsidRDefault="00CC7FE3">
      <w:pPr>
        <w:pStyle w:val="ListParagraph"/>
        <w:numPr>
          <w:ilvl w:val="0"/>
          <w:numId w:val="2"/>
        </w:numPr>
        <w:tabs>
          <w:tab w:val="left" w:pos="835"/>
          <w:tab w:val="left" w:pos="836"/>
        </w:tabs>
        <w:spacing w:line="242" w:lineRule="auto"/>
        <w:ind w:right="1264"/>
        <w:rPr>
          <w:sz w:val="24"/>
        </w:rPr>
      </w:pPr>
      <w:r>
        <w:rPr>
          <w:sz w:val="24"/>
        </w:rPr>
        <w:t>Derogatory or demeaning comments concerning gender</w:t>
      </w:r>
    </w:p>
    <w:p w14:paraId="78285E57" w14:textId="77777777" w:rsidR="00151979" w:rsidRDefault="00CC7FE3">
      <w:pPr>
        <w:pStyle w:val="ListParagraph"/>
        <w:numPr>
          <w:ilvl w:val="0"/>
          <w:numId w:val="2"/>
        </w:numPr>
        <w:tabs>
          <w:tab w:val="left" w:pos="835"/>
          <w:tab w:val="left" w:pos="836"/>
        </w:tabs>
        <w:spacing w:line="302" w:lineRule="exact"/>
        <w:rPr>
          <w:sz w:val="24"/>
        </w:rPr>
      </w:pPr>
      <w:r>
        <w:rPr>
          <w:sz w:val="24"/>
        </w:rPr>
        <w:t>Offensive or crude</w:t>
      </w:r>
      <w:r>
        <w:rPr>
          <w:spacing w:val="-12"/>
          <w:sz w:val="24"/>
        </w:rPr>
        <w:t xml:space="preserve"> </w:t>
      </w:r>
      <w:r>
        <w:rPr>
          <w:sz w:val="24"/>
        </w:rPr>
        <w:t>language.</w:t>
      </w:r>
    </w:p>
    <w:p w14:paraId="3FB82ED6" w14:textId="77777777" w:rsidR="00151979" w:rsidRDefault="00CC7FE3">
      <w:pPr>
        <w:pStyle w:val="ListParagraph"/>
        <w:numPr>
          <w:ilvl w:val="0"/>
          <w:numId w:val="2"/>
        </w:numPr>
        <w:tabs>
          <w:tab w:val="left" w:pos="835"/>
          <w:tab w:val="left" w:pos="836"/>
        </w:tabs>
        <w:spacing w:line="242" w:lineRule="auto"/>
        <w:ind w:right="1297"/>
        <w:rPr>
          <w:sz w:val="24"/>
        </w:rPr>
      </w:pPr>
      <w:r>
        <w:rPr>
          <w:sz w:val="24"/>
        </w:rPr>
        <w:t>Display of objects or pictures which are sexual</w:t>
      </w:r>
      <w:r>
        <w:rPr>
          <w:spacing w:val="-35"/>
          <w:sz w:val="24"/>
        </w:rPr>
        <w:t xml:space="preserve"> </w:t>
      </w:r>
      <w:r>
        <w:rPr>
          <w:spacing w:val="-3"/>
          <w:sz w:val="24"/>
        </w:rPr>
        <w:t xml:space="preserve">in </w:t>
      </w:r>
      <w:r>
        <w:rPr>
          <w:sz w:val="24"/>
        </w:rPr>
        <w:t>nature.</w:t>
      </w:r>
    </w:p>
    <w:p w14:paraId="17E98BB4" w14:textId="77777777" w:rsidR="00151979" w:rsidRDefault="00CC7FE3">
      <w:pPr>
        <w:pStyle w:val="ListParagraph"/>
        <w:numPr>
          <w:ilvl w:val="0"/>
          <w:numId w:val="2"/>
        </w:numPr>
        <w:tabs>
          <w:tab w:val="left" w:pos="835"/>
          <w:tab w:val="left" w:pos="836"/>
        </w:tabs>
        <w:ind w:right="1431"/>
        <w:rPr>
          <w:sz w:val="24"/>
        </w:rPr>
      </w:pPr>
      <w:r>
        <w:rPr>
          <w:sz w:val="24"/>
        </w:rPr>
        <w:t>Persistent and unwanted attempts to change a professional relationship into a personal</w:t>
      </w:r>
      <w:r>
        <w:rPr>
          <w:spacing w:val="-22"/>
          <w:sz w:val="24"/>
        </w:rPr>
        <w:t xml:space="preserve"> </w:t>
      </w:r>
      <w:r>
        <w:rPr>
          <w:sz w:val="24"/>
        </w:rPr>
        <w:t>one.</w:t>
      </w:r>
    </w:p>
    <w:p w14:paraId="75A14890" w14:textId="77777777" w:rsidR="00A6664A" w:rsidRPr="00A6664A" w:rsidRDefault="00A6664A" w:rsidP="00A6664A">
      <w:pPr>
        <w:pStyle w:val="BodyText"/>
        <w:spacing w:before="148" w:line="300" w:lineRule="auto"/>
        <w:ind w:left="202" w:right="835" w:firstLine="274"/>
      </w:pPr>
      <w:r>
        <w:t>Please be aware that playful banter and contact isn’t always playful for all parties involved. Sexual harassment can be as simple as asking a person about their dating life or touching their shoulder.</w:t>
      </w:r>
    </w:p>
    <w:p w14:paraId="4769A3CA" w14:textId="77777777" w:rsidR="00151979" w:rsidRDefault="00CC7FE3">
      <w:pPr>
        <w:pStyle w:val="BodyText"/>
        <w:spacing w:before="148" w:line="300" w:lineRule="auto"/>
        <w:ind w:left="203" w:right="841" w:firstLine="271"/>
      </w:pPr>
      <w:r>
        <w:t xml:space="preserve">At </w:t>
      </w:r>
      <w:r w:rsidR="00702708">
        <w:t>Catering</w:t>
      </w:r>
      <w:r>
        <w:t xml:space="preserve"> we strive to provide a good and healthy work environment for our employees. If you feel you are being subject to any sort of hara</w:t>
      </w:r>
      <w:r w:rsidR="00702708">
        <w:t>ssment, please report it to a trusted full-time employee</w:t>
      </w:r>
      <w:r>
        <w:t xml:space="preserve"> so we can take appropriate action. If you feel more comfortable contacting the Honor Code Office directly, you can reach them at (801)422-2847 or 4440 WSC.</w:t>
      </w:r>
    </w:p>
    <w:p w14:paraId="3ABD5061" w14:textId="77777777" w:rsidR="0095483A" w:rsidRPr="0095483A" w:rsidRDefault="00CC7FE3" w:rsidP="0095483A">
      <w:pPr>
        <w:spacing w:before="1" w:line="300" w:lineRule="auto"/>
        <w:ind w:left="204" w:right="649"/>
        <w:rPr>
          <w:i/>
          <w:sz w:val="24"/>
          <w:u w:val="single"/>
        </w:rPr>
      </w:pPr>
      <w:r>
        <w:rPr>
          <w:sz w:val="24"/>
        </w:rPr>
        <w:t xml:space="preserve">For more information, refer to: </w:t>
      </w:r>
      <w:r>
        <w:rPr>
          <w:i/>
          <w:sz w:val="24"/>
          <w:u w:val="single"/>
        </w:rPr>
        <w:t>http://www.byu.edu/hr/?q=Procedures/EEO%20And%20Emp</w:t>
      </w:r>
      <w:r>
        <w:rPr>
          <w:i/>
          <w:sz w:val="24"/>
        </w:rPr>
        <w:t xml:space="preserve"> </w:t>
      </w:r>
      <w:r>
        <w:rPr>
          <w:i/>
          <w:sz w:val="24"/>
          <w:u w:val="single"/>
        </w:rPr>
        <w:t>loyee%20Conduct/Sexual%20Harassment</w:t>
      </w:r>
      <w:bookmarkStart w:id="100" w:name="Equal_Opportunity_Employer"/>
      <w:bookmarkEnd w:id="100"/>
    </w:p>
    <w:p w14:paraId="0BC16478" w14:textId="77777777" w:rsidR="00151979" w:rsidRDefault="00CC7FE3">
      <w:pPr>
        <w:pStyle w:val="Heading3"/>
        <w:ind w:left="204"/>
      </w:pPr>
      <w:bookmarkStart w:id="101" w:name="_Toc522793695"/>
      <w:r>
        <w:lastRenderedPageBreak/>
        <w:t>Equal Opportunity Employer</w:t>
      </w:r>
      <w:bookmarkEnd w:id="101"/>
    </w:p>
    <w:p w14:paraId="15381129" w14:textId="77777777" w:rsidR="00151979" w:rsidRDefault="00702708" w:rsidP="006854D0">
      <w:pPr>
        <w:pStyle w:val="BodyText"/>
        <w:spacing w:line="300" w:lineRule="auto"/>
        <w:ind w:left="204" w:right="685"/>
      </w:pPr>
      <w:r>
        <w:t>BYU Catering</w:t>
      </w:r>
      <w:r w:rsidR="00CC7FE3">
        <w:t xml:space="preserve"> is an EEO employer, and therefore, does not discriminate based on race, religion, color, age, gender, national origin, or physical or mental handicaps as provided</w:t>
      </w:r>
      <w:r>
        <w:t xml:space="preserve"> </w:t>
      </w:r>
      <w:r w:rsidR="00CC7FE3">
        <w:t>by the law of the ethical considerations that guide our work. If you feel you are subject to discriminatory practices, please contact your supervisor to determine a course of action.</w:t>
      </w:r>
    </w:p>
    <w:p w14:paraId="22F702E6" w14:textId="77777777" w:rsidR="00151979" w:rsidRDefault="00151979">
      <w:pPr>
        <w:pStyle w:val="BodyText"/>
        <w:spacing w:before="7"/>
        <w:rPr>
          <w:sz w:val="31"/>
        </w:rPr>
      </w:pPr>
    </w:p>
    <w:p w14:paraId="79370373" w14:textId="77777777" w:rsidR="00151979" w:rsidRDefault="00CC7FE3">
      <w:pPr>
        <w:pStyle w:val="Heading3"/>
        <w:spacing w:before="0"/>
      </w:pPr>
      <w:bookmarkStart w:id="102" w:name="Grievances"/>
      <w:bookmarkStart w:id="103" w:name="_Toc522793696"/>
      <w:bookmarkEnd w:id="102"/>
      <w:r>
        <w:t>Grievances</w:t>
      </w:r>
      <w:bookmarkEnd w:id="103"/>
    </w:p>
    <w:p w14:paraId="4E8C4112" w14:textId="5CEB561B" w:rsidR="00151979" w:rsidRDefault="00CC7FE3" w:rsidP="006854D0">
      <w:pPr>
        <w:pStyle w:val="BodyText"/>
        <w:spacing w:line="300" w:lineRule="auto"/>
        <w:ind w:left="419" w:right="435"/>
      </w:pPr>
      <w:r>
        <w:t>If you have a concern regarding your working conditions or the work you are asked to do, observations you have made regarding fellow co-</w:t>
      </w:r>
      <w:r w:rsidR="002807C8">
        <w:t>workers, or any other concerns, please</w:t>
      </w:r>
      <w:r>
        <w:t xml:space="preserve"> feel free to communicate this to a supervisor.</w:t>
      </w:r>
    </w:p>
    <w:p w14:paraId="75A937C3" w14:textId="77777777" w:rsidR="00151979" w:rsidRDefault="00151979">
      <w:pPr>
        <w:pStyle w:val="BodyText"/>
        <w:spacing w:before="3"/>
        <w:rPr>
          <w:sz w:val="30"/>
        </w:rPr>
      </w:pPr>
    </w:p>
    <w:p w14:paraId="77CD2714" w14:textId="77777777" w:rsidR="00151979" w:rsidRDefault="00CC7FE3">
      <w:pPr>
        <w:pStyle w:val="Heading3"/>
        <w:spacing w:before="0" w:line="341" w:lineRule="exact"/>
      </w:pPr>
      <w:bookmarkStart w:id="104" w:name="Disclaimer"/>
      <w:bookmarkStart w:id="105" w:name="_Toc522793697"/>
      <w:bookmarkEnd w:id="104"/>
      <w:r>
        <w:t>Disclaimer</w:t>
      </w:r>
      <w:bookmarkEnd w:id="105"/>
    </w:p>
    <w:p w14:paraId="14611232" w14:textId="77777777" w:rsidR="00151979" w:rsidRPr="00702708" w:rsidRDefault="00CC7FE3" w:rsidP="006854D0">
      <w:pPr>
        <w:pStyle w:val="BodyText"/>
        <w:spacing w:line="300" w:lineRule="auto"/>
        <w:ind w:left="420" w:right="480"/>
      </w:pPr>
      <w:r>
        <w:t xml:space="preserve">This handbook has general information and guidelines concerning procedures. It is not intended to create a contractual agreement between employer and employee. </w:t>
      </w:r>
      <w:r w:rsidR="00702708">
        <w:t>Catering</w:t>
      </w:r>
      <w:r>
        <w:t xml:space="preserve"> reserves the right to modify, revoke, or change any policies, benefits, and procedures at any time without notice. No representative of </w:t>
      </w:r>
      <w:r w:rsidR="00702708">
        <w:t>Catering</w:t>
      </w:r>
      <w:r>
        <w:t xml:space="preserve"> has the authority to promise an employee that employment is guaranteed for a certain amount of time or that the employee will only be terminated with a cause.</w:t>
      </w:r>
      <w:bookmarkStart w:id="106" w:name="Appendix"/>
      <w:bookmarkEnd w:id="106"/>
    </w:p>
    <w:sectPr w:rsidR="00151979" w:rsidRPr="00702708">
      <w:pgSz w:w="7920" w:h="12240"/>
      <w:pgMar w:top="1000" w:right="420" w:bottom="280" w:left="660" w:header="775"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58857" w14:textId="77777777" w:rsidR="00A206DE" w:rsidRDefault="00A206DE">
      <w:r>
        <w:separator/>
      </w:r>
    </w:p>
  </w:endnote>
  <w:endnote w:type="continuationSeparator" w:id="0">
    <w:p w14:paraId="49C97D6D" w14:textId="77777777" w:rsidR="00A206DE" w:rsidRDefault="00A206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FC502" w14:textId="77777777" w:rsidR="00A206DE" w:rsidRDefault="00A206DE">
      <w:r>
        <w:separator/>
      </w:r>
    </w:p>
  </w:footnote>
  <w:footnote w:type="continuationSeparator" w:id="0">
    <w:p w14:paraId="29C550DD" w14:textId="77777777" w:rsidR="00A206DE" w:rsidRDefault="00A206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06442" w14:textId="77777777" w:rsidR="00602068" w:rsidRDefault="00602068">
    <w:pPr>
      <w:pStyle w:val="BodyText"/>
      <w:spacing w:line="14" w:lineRule="auto"/>
      <w:rPr>
        <w:sz w:val="20"/>
      </w:rPr>
    </w:pPr>
    <w:r>
      <w:rPr>
        <w:noProof/>
        <w:lang w:bidi="ar-SA"/>
      </w:rPr>
      <mc:AlternateContent>
        <mc:Choice Requires="wps">
          <w:drawing>
            <wp:anchor distT="0" distB="0" distL="114300" distR="114300" simplePos="0" relativeHeight="503279144" behindDoc="1" locked="0" layoutInCell="1" allowOverlap="1" wp14:anchorId="4B689274" wp14:editId="05C741A3">
              <wp:simplePos x="0" y="0"/>
              <wp:positionH relativeFrom="page">
                <wp:posOffset>535940</wp:posOffset>
              </wp:positionH>
              <wp:positionV relativeFrom="page">
                <wp:posOffset>479425</wp:posOffset>
              </wp:positionV>
              <wp:extent cx="2190750" cy="165735"/>
              <wp:effectExtent l="2540" t="3175" r="0" b="2540"/>
              <wp:wrapNone/>
              <wp:docPr id="2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C0796" w14:textId="77777777" w:rsidR="00602068" w:rsidRDefault="00602068">
                          <w:pPr>
                            <w:spacing w:line="245" w:lineRule="exact"/>
                            <w:ind w:left="20"/>
                            <w:rPr>
                              <w:i/>
                            </w:rPr>
                          </w:pPr>
                          <w:hyperlink w:anchor="_bookmark0" w:history="1">
                            <w:r>
                              <w:rPr>
                                <w:i/>
                                <w:color w:val="575757"/>
                              </w:rPr>
                              <w:t>BYU Catering Employee Handbook</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689274" id="_x0000_t202" coordsize="21600,21600" o:spt="202" path="m,l,21600r21600,l21600,xe">
              <v:stroke joinstyle="miter"/>
              <v:path gradientshapeok="t" o:connecttype="rect"/>
            </v:shapetype>
            <v:shape id="Text Box 14" o:spid="_x0000_s1031" type="#_x0000_t202" style="position:absolute;margin-left:42.2pt;margin-top:37.75pt;width:172.5pt;height:13.05pt;z-index:-37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" filled="f" stroked="f">
              <v:textbox inset="0,0,0,0">
                <w:txbxContent>
                  <w:p w14:paraId="5A5C0796" w14:textId="77777777" w:rsidR="00602068" w:rsidRDefault="00602068">
                    <w:pPr>
                      <w:spacing w:line="245" w:lineRule="exact"/>
                      <w:ind w:left="20"/>
                      <w:rPr>
                        <w:i/>
                      </w:rPr>
                    </w:pPr>
                    <w:hyperlink w:anchor="_bookmark0" w:history="1">
                      <w:r>
                        <w:rPr>
                          <w:i/>
                          <w:color w:val="575757"/>
                        </w:rPr>
                        <w:t>BYU Catering Employee Handbook</w:t>
                      </w:r>
                    </w:hyperlink>
                  </w:p>
                </w:txbxContent>
              </v:textbox>
              <w10:wrap anchorx="page" anchory="page"/>
            </v:shape>
          </w:pict>
        </mc:Fallback>
      </mc:AlternateContent>
    </w:r>
    <w:r>
      <w:rPr>
        <w:noProof/>
        <w:lang w:bidi="ar-SA"/>
      </w:rPr>
      <mc:AlternateContent>
        <mc:Choice Requires="wps">
          <w:drawing>
            <wp:anchor distT="0" distB="0" distL="114300" distR="114300" simplePos="0" relativeHeight="503279120" behindDoc="1" locked="0" layoutInCell="1" allowOverlap="1" wp14:anchorId="482DC75B" wp14:editId="1F45D04B">
              <wp:simplePos x="0" y="0"/>
              <wp:positionH relativeFrom="page">
                <wp:posOffset>530860</wp:posOffset>
              </wp:positionH>
              <wp:positionV relativeFrom="page">
                <wp:posOffset>643255</wp:posOffset>
              </wp:positionV>
              <wp:extent cx="3832225" cy="0"/>
              <wp:effectExtent l="6985" t="5080" r="8890" b="13970"/>
              <wp:wrapNone/>
              <wp:docPr id="21"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225" cy="0"/>
                      </a:xfrm>
                      <a:prstGeom prst="line">
                        <a:avLst/>
                      </a:prstGeom>
                      <a:noFill/>
                      <a:ln w="6096">
                        <a:solidFill>
                          <a:srgbClr val="DADAD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514A184B">
            <v:line id="Line 15" style="position:absolute;z-index:-37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spid="_x0000_s1026" strokecolor="#dadada" strokeweight=".48pt" from="41.8pt,50.65pt" to="343.55pt,50.65pt" w14:anchorId="1343A4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">
              <w10:wrap anchorx="page" anchory="page"/>
            </v:line>
          </w:pict>
        </mc:Fallback>
      </mc:AlternateContent>
    </w:r>
    <w:r>
      <w:rPr>
        <w:noProof/>
        <w:lang w:bidi="ar-SA"/>
      </w:rPr>
      <mc:AlternateContent>
        <mc:Choice Requires="wps">
          <w:drawing>
            <wp:anchor distT="0" distB="0" distL="114300" distR="114300" simplePos="0" relativeHeight="503279168" behindDoc="1" locked="0" layoutInCell="1" allowOverlap="1" wp14:anchorId="545485BE" wp14:editId="499BA237">
              <wp:simplePos x="0" y="0"/>
              <wp:positionH relativeFrom="page">
                <wp:posOffset>3728720</wp:posOffset>
              </wp:positionH>
              <wp:positionV relativeFrom="page">
                <wp:posOffset>485775</wp:posOffset>
              </wp:positionV>
              <wp:extent cx="628650" cy="160020"/>
              <wp:effectExtent l="4445" t="0" r="0" b="1905"/>
              <wp:wrapNone/>
              <wp:docPr id="1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0E798" w14:textId="77777777" w:rsidR="00602068" w:rsidRDefault="00602068">
                          <w:pPr>
                            <w:spacing w:line="235" w:lineRule="exact"/>
                            <w:ind w:left="20"/>
                            <w:rPr>
                              <w:b/>
                              <w:sz w:val="21"/>
                            </w:rPr>
                          </w:pPr>
                          <w:r>
                            <w:rPr>
                              <w:color w:val="7F7F7F"/>
                              <w:sz w:val="21"/>
                            </w:rPr>
                            <w:t xml:space="preserve">P a g e </w:t>
                          </w:r>
                          <w:r>
                            <w:rPr>
                              <w:sz w:val="21"/>
                            </w:rPr>
                            <w:t xml:space="preserve">| </w:t>
                          </w:r>
                          <w:r>
                            <w:rPr>
                              <w:b/>
                              <w:sz w:val="21"/>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5485BE" id="Text Box 13" o:spid="_x0000_s1032" type="#_x0000_t202" style="position:absolute;margin-left:293.6pt;margin-top:38.25pt;width:49.5pt;height:12.6pt;z-index:-37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" filled="f" stroked="f">
              <v:textbox inset="0,0,0,0">
                <w:txbxContent>
                  <w:p w14:paraId="52B0E798" w14:textId="77777777" w:rsidR="00602068" w:rsidRDefault="00602068">
                    <w:pPr>
                      <w:spacing w:line="235" w:lineRule="exact"/>
                      <w:ind w:left="20"/>
                      <w:rPr>
                        <w:b/>
                        <w:sz w:val="21"/>
                      </w:rPr>
                    </w:pPr>
                    <w:r>
                      <w:rPr>
                        <w:color w:val="7F7F7F"/>
                        <w:sz w:val="21"/>
                      </w:rPr>
                      <w:t xml:space="preserve">P a g e </w:t>
                    </w:r>
                    <w:r>
                      <w:rPr>
                        <w:sz w:val="21"/>
                      </w:rPr>
                      <w:t xml:space="preserve">| </w:t>
                    </w:r>
                    <w:r>
                      <w:rPr>
                        <w:b/>
                        <w:sz w:val="21"/>
                      </w:rPr>
                      <w:t>2</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6813A" w14:textId="77777777" w:rsidR="00602068" w:rsidRDefault="00602068">
    <w:pPr>
      <w:pStyle w:val="BodyText"/>
      <w:spacing w:line="14" w:lineRule="auto"/>
      <w:rPr>
        <w:sz w:val="20"/>
      </w:rPr>
    </w:pPr>
    <w:r>
      <w:rPr>
        <w:noProof/>
        <w:lang w:bidi="ar-SA"/>
      </w:rPr>
      <mc:AlternateContent>
        <mc:Choice Requires="wps">
          <w:drawing>
            <wp:anchor distT="0" distB="0" distL="114300" distR="114300" simplePos="0" relativeHeight="503279264" behindDoc="1" locked="0" layoutInCell="1" allowOverlap="1" wp14:anchorId="72AAE9CD" wp14:editId="21D844CD">
              <wp:simplePos x="0" y="0"/>
              <wp:positionH relativeFrom="page">
                <wp:posOffset>535940</wp:posOffset>
              </wp:positionH>
              <wp:positionV relativeFrom="page">
                <wp:posOffset>479425</wp:posOffset>
              </wp:positionV>
              <wp:extent cx="2209800" cy="165735"/>
              <wp:effectExtent l="2540" t="3175" r="0" b="2540"/>
              <wp:wrapNone/>
              <wp:docPr id="17"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B61FE0" w14:textId="77777777" w:rsidR="00602068" w:rsidRDefault="00602068">
                          <w:pPr>
                            <w:spacing w:line="245" w:lineRule="exact"/>
                            <w:ind w:left="20"/>
                            <w:rPr>
                              <w:i/>
                            </w:rPr>
                          </w:pPr>
                          <w:hyperlink w:anchor="_bookmark0" w:history="1">
                            <w:r>
                              <w:rPr>
                                <w:i/>
                                <w:color w:val="575757"/>
                              </w:rPr>
                              <w:t>BYU Catering Employee Handbook</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AAE9CD" id="_x0000_t202" coordsize="21600,21600" o:spt="202" path="m,l,21600r21600,l21600,xe">
              <v:stroke joinstyle="miter"/>
              <v:path gradientshapeok="t" o:connecttype="rect"/>
            </v:shapetype>
            <v:shape id="Text Box 11" o:spid="_x0000_s1033" type="#_x0000_t202" style="position:absolute;margin-left:42.2pt;margin-top:37.75pt;width:174pt;height:13.05pt;z-index:-3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" filled="f" stroked="f">
              <v:textbox inset="0,0,0,0">
                <w:txbxContent>
                  <w:p w14:paraId="1FB61FE0" w14:textId="77777777" w:rsidR="00602068" w:rsidRDefault="00602068">
                    <w:pPr>
                      <w:spacing w:line="245" w:lineRule="exact"/>
                      <w:ind w:left="20"/>
                      <w:rPr>
                        <w:i/>
                      </w:rPr>
                    </w:pPr>
                    <w:hyperlink w:anchor="_bookmark0" w:history="1">
                      <w:r>
                        <w:rPr>
                          <w:i/>
                          <w:color w:val="575757"/>
                        </w:rPr>
                        <w:t>BYU Catering Employee Handbook</w:t>
                      </w:r>
                    </w:hyperlink>
                  </w:p>
                </w:txbxContent>
              </v:textbox>
              <w10:wrap anchorx="page" anchory="page"/>
            </v:shape>
          </w:pict>
        </mc:Fallback>
      </mc:AlternateContent>
    </w:r>
    <w:r>
      <w:rPr>
        <w:noProof/>
        <w:lang w:bidi="ar-SA"/>
      </w:rPr>
      <mc:AlternateContent>
        <mc:Choice Requires="wps">
          <w:drawing>
            <wp:anchor distT="0" distB="0" distL="114300" distR="114300" simplePos="0" relativeHeight="503279240" behindDoc="1" locked="0" layoutInCell="1" allowOverlap="1" wp14:anchorId="00D43289" wp14:editId="67A35EE0">
              <wp:simplePos x="0" y="0"/>
              <wp:positionH relativeFrom="page">
                <wp:posOffset>530860</wp:posOffset>
              </wp:positionH>
              <wp:positionV relativeFrom="page">
                <wp:posOffset>643255</wp:posOffset>
              </wp:positionV>
              <wp:extent cx="3832225" cy="0"/>
              <wp:effectExtent l="6985" t="5080" r="8890" b="13970"/>
              <wp:wrapNone/>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225" cy="0"/>
                      </a:xfrm>
                      <a:prstGeom prst="line">
                        <a:avLst/>
                      </a:prstGeom>
                      <a:noFill/>
                      <a:ln w="6096">
                        <a:solidFill>
                          <a:srgbClr val="DADAD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0FD756F1">
            <v:line id="Line 12" style="position:absolute;z-index:-37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spid="_x0000_s1026" strokecolor="#dadada" strokeweight=".48pt" from="41.8pt,50.65pt" to="343.55pt,50.65pt" w14:anchorId="611F7C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">
              <w10:wrap anchorx="page" anchory="page"/>
            </v:line>
          </w:pict>
        </mc:Fallback>
      </mc:AlternateContent>
    </w:r>
    <w:r>
      <w:rPr>
        <w:noProof/>
        <w:lang w:bidi="ar-SA"/>
      </w:rPr>
      <mc:AlternateContent>
        <mc:Choice Requires="wps">
          <w:drawing>
            <wp:anchor distT="0" distB="0" distL="114300" distR="114300" simplePos="0" relativeHeight="503279288" behindDoc="1" locked="0" layoutInCell="1" allowOverlap="1" wp14:anchorId="017B9E8E" wp14:editId="7E7E7118">
              <wp:simplePos x="0" y="0"/>
              <wp:positionH relativeFrom="page">
                <wp:posOffset>3661410</wp:posOffset>
              </wp:positionH>
              <wp:positionV relativeFrom="page">
                <wp:posOffset>485775</wp:posOffset>
              </wp:positionV>
              <wp:extent cx="708660" cy="160020"/>
              <wp:effectExtent l="3810" t="0" r="1905" b="1905"/>
              <wp:wrapNone/>
              <wp:docPr id="1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66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34427E" w14:textId="670E2663" w:rsidR="00602068" w:rsidRDefault="00602068">
                          <w:pPr>
                            <w:spacing w:line="235" w:lineRule="exact"/>
                            <w:ind w:left="20"/>
                            <w:rPr>
                              <w:b/>
                              <w:sz w:val="21"/>
                            </w:rPr>
                          </w:pPr>
                          <w:r>
                            <w:rPr>
                              <w:color w:val="7F7F7F"/>
                              <w:sz w:val="21"/>
                            </w:rPr>
                            <w:t xml:space="preserve">P a g e </w:t>
                          </w:r>
                          <w:r>
                            <w:rPr>
                              <w:sz w:val="21"/>
                            </w:rPr>
                            <w:t xml:space="preserve">| </w:t>
                          </w:r>
                          <w:r>
                            <w:fldChar w:fldCharType="begin"/>
                          </w:r>
                          <w:r>
                            <w:rPr>
                              <w:b/>
                              <w:sz w:val="21"/>
                            </w:rPr>
                            <w:instrText xml:space="preserve"> PAGE </w:instrText>
                          </w:r>
                          <w:r>
                            <w:fldChar w:fldCharType="separate"/>
                          </w:r>
                          <w:r>
                            <w:rPr>
                              <w:b/>
                              <w:noProof/>
                              <w:sz w:val="21"/>
                            </w:rPr>
                            <w:t>20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7B9E8E" id="Text Box 10" o:spid="_x0000_s1034" type="#_x0000_t202" style="position:absolute;margin-left:288.3pt;margin-top:38.25pt;width:55.8pt;height:12.6pt;z-index:-37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" filled="f" stroked="f">
              <v:textbox inset="0,0,0,0">
                <w:txbxContent>
                  <w:p w14:paraId="5834427E" w14:textId="670E2663" w:rsidR="00602068" w:rsidRDefault="00602068">
                    <w:pPr>
                      <w:spacing w:line="235" w:lineRule="exact"/>
                      <w:ind w:left="20"/>
                      <w:rPr>
                        <w:b/>
                        <w:sz w:val="21"/>
                      </w:rPr>
                    </w:pPr>
                    <w:r>
                      <w:rPr>
                        <w:color w:val="7F7F7F"/>
                        <w:sz w:val="21"/>
                      </w:rPr>
                      <w:t xml:space="preserve">P a g e </w:t>
                    </w:r>
                    <w:r>
                      <w:rPr>
                        <w:sz w:val="21"/>
                      </w:rPr>
                      <w:t xml:space="preserve">| </w:t>
                    </w:r>
                    <w:r>
                      <w:fldChar w:fldCharType="begin"/>
                    </w:r>
                    <w:r>
                      <w:rPr>
                        <w:b/>
                        <w:sz w:val="21"/>
                      </w:rPr>
                      <w:instrText xml:space="preserve"> PAGE </w:instrText>
                    </w:r>
                    <w:r>
                      <w:fldChar w:fldCharType="separate"/>
                    </w:r>
                    <w:r>
                      <w:rPr>
                        <w:b/>
                        <w:noProof/>
                        <w:sz w:val="21"/>
                      </w:rPr>
                      <w:t>20</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51071" w14:textId="77777777" w:rsidR="00602068" w:rsidRDefault="00602068">
    <w:pPr>
      <w:pStyle w:val="BodyText"/>
      <w:spacing w:line="14" w:lineRule="auto"/>
      <w:rPr>
        <w:sz w:val="20"/>
      </w:rPr>
    </w:pPr>
    <w:r>
      <w:rPr>
        <w:noProof/>
        <w:lang w:bidi="ar-SA"/>
      </w:rPr>
      <mc:AlternateContent>
        <mc:Choice Requires="wps">
          <w:drawing>
            <wp:anchor distT="0" distB="0" distL="114300" distR="114300" simplePos="0" relativeHeight="503279336" behindDoc="1" locked="0" layoutInCell="1" allowOverlap="1" wp14:anchorId="53C598CF" wp14:editId="5E842293">
              <wp:simplePos x="0" y="0"/>
              <wp:positionH relativeFrom="page">
                <wp:posOffset>535940</wp:posOffset>
              </wp:positionH>
              <wp:positionV relativeFrom="page">
                <wp:posOffset>479425</wp:posOffset>
              </wp:positionV>
              <wp:extent cx="2233295" cy="165735"/>
              <wp:effectExtent l="2540" t="3175" r="2540" b="254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29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BBD75" w14:textId="77777777" w:rsidR="00602068" w:rsidRDefault="00602068">
                          <w:pPr>
                            <w:spacing w:line="245" w:lineRule="exact"/>
                            <w:ind w:left="20"/>
                            <w:rPr>
                              <w:i/>
                            </w:rPr>
                          </w:pPr>
                          <w:hyperlink w:anchor="_bookmark0" w:history="1">
                            <w:r>
                              <w:rPr>
                                <w:i/>
                                <w:color w:val="575757"/>
                              </w:rPr>
                              <w:t>BYU Catering Employee Handbook</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C598CF" id="_x0000_t202" coordsize="21600,21600" o:spt="202" path="m,l,21600r21600,l21600,xe">
              <v:stroke joinstyle="miter"/>
              <v:path gradientshapeok="t" o:connecttype="rect"/>
            </v:shapetype>
            <v:shape id="Text Box 8" o:spid="_x0000_s1035" type="#_x0000_t202" style="position:absolute;margin-left:42.2pt;margin-top:37.75pt;width:175.85pt;height:13.05pt;z-index:-37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" filled="f" stroked="f">
              <v:textbox inset="0,0,0,0">
                <w:txbxContent>
                  <w:p w14:paraId="3EDBBD75" w14:textId="77777777" w:rsidR="00602068" w:rsidRDefault="00602068">
                    <w:pPr>
                      <w:spacing w:line="245" w:lineRule="exact"/>
                      <w:ind w:left="20"/>
                      <w:rPr>
                        <w:i/>
                      </w:rPr>
                    </w:pPr>
                    <w:hyperlink w:anchor="_bookmark0" w:history="1">
                      <w:r>
                        <w:rPr>
                          <w:i/>
                          <w:color w:val="575757"/>
                        </w:rPr>
                        <w:t>BYU Catering Employee Handbook</w:t>
                      </w:r>
                    </w:hyperlink>
                  </w:p>
                </w:txbxContent>
              </v:textbox>
              <w10:wrap anchorx="page" anchory="page"/>
            </v:shape>
          </w:pict>
        </mc:Fallback>
      </mc:AlternateContent>
    </w:r>
    <w:r>
      <w:rPr>
        <w:noProof/>
        <w:lang w:bidi="ar-SA"/>
      </w:rPr>
      <mc:AlternateContent>
        <mc:Choice Requires="wps">
          <w:drawing>
            <wp:anchor distT="0" distB="0" distL="114300" distR="114300" simplePos="0" relativeHeight="503279312" behindDoc="1" locked="0" layoutInCell="1" allowOverlap="1" wp14:anchorId="0E2F5864" wp14:editId="495EB8E3">
              <wp:simplePos x="0" y="0"/>
              <wp:positionH relativeFrom="page">
                <wp:posOffset>530860</wp:posOffset>
              </wp:positionH>
              <wp:positionV relativeFrom="page">
                <wp:posOffset>643255</wp:posOffset>
              </wp:positionV>
              <wp:extent cx="3832225" cy="0"/>
              <wp:effectExtent l="6985" t="5080" r="8890" b="13970"/>
              <wp:wrapNone/>
              <wp:docPr id="10"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225" cy="0"/>
                      </a:xfrm>
                      <a:prstGeom prst="line">
                        <a:avLst/>
                      </a:prstGeom>
                      <a:noFill/>
                      <a:ln w="6096">
                        <a:solidFill>
                          <a:srgbClr val="DADAD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30981D53">
            <v:line id="Line 9" style="position:absolute;z-index:-37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spid="_x0000_s1026" strokecolor="#dadada" strokeweight=".48pt" from="41.8pt,50.65pt" to="343.55pt,50.65pt" w14:anchorId="3B02C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">
              <w10:wrap anchorx="page" anchory="page"/>
            </v:line>
          </w:pict>
        </mc:Fallback>
      </mc:AlternateContent>
    </w:r>
    <w:r>
      <w:rPr>
        <w:noProof/>
        <w:lang w:bidi="ar-SA"/>
      </w:rPr>
      <mc:AlternateContent>
        <mc:Choice Requires="wps">
          <w:drawing>
            <wp:anchor distT="0" distB="0" distL="114300" distR="114300" simplePos="0" relativeHeight="503279360" behindDoc="1" locked="0" layoutInCell="1" allowOverlap="1" wp14:anchorId="51E7BE05" wp14:editId="4271B2B0">
              <wp:simplePos x="0" y="0"/>
              <wp:positionH relativeFrom="page">
                <wp:posOffset>3661410</wp:posOffset>
              </wp:positionH>
              <wp:positionV relativeFrom="page">
                <wp:posOffset>485775</wp:posOffset>
              </wp:positionV>
              <wp:extent cx="679450" cy="160020"/>
              <wp:effectExtent l="3810" t="0" r="2540" b="1905"/>
              <wp:wrapNone/>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45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5859CA" w14:textId="4C094AE1" w:rsidR="00602068" w:rsidRDefault="00602068">
                          <w:pPr>
                            <w:spacing w:line="235" w:lineRule="exact"/>
                            <w:ind w:left="20"/>
                            <w:rPr>
                              <w:b/>
                              <w:sz w:val="21"/>
                            </w:rPr>
                          </w:pPr>
                          <w:r>
                            <w:rPr>
                              <w:color w:val="7F7F7F"/>
                              <w:sz w:val="21"/>
                            </w:rPr>
                            <w:t xml:space="preserve">P a g e </w:t>
                          </w:r>
                          <w:r>
                            <w:rPr>
                              <w:sz w:val="21"/>
                            </w:rPr>
                            <w:t xml:space="preserve">| </w:t>
                          </w:r>
                          <w:r>
                            <w:fldChar w:fldCharType="begin"/>
                          </w:r>
                          <w:r>
                            <w:rPr>
                              <w:b/>
                              <w:sz w:val="21"/>
                            </w:rPr>
                            <w:instrText xml:space="preserve"> PAGE </w:instrText>
                          </w:r>
                          <w:r>
                            <w:fldChar w:fldCharType="separate"/>
                          </w:r>
                          <w:r>
                            <w:rPr>
                              <w:b/>
                              <w:noProof/>
                              <w:sz w:val="21"/>
                            </w:rPr>
                            <w:t>24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E7BE05" id="Text Box 7" o:spid="_x0000_s1036" type="#_x0000_t202" style="position:absolute;margin-left:288.3pt;margin-top:38.25pt;width:53.5pt;height:12.6pt;z-index:-37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" filled="f" stroked="f">
              <v:textbox inset="0,0,0,0">
                <w:txbxContent>
                  <w:p w14:paraId="105859CA" w14:textId="4C094AE1" w:rsidR="00602068" w:rsidRDefault="00602068">
                    <w:pPr>
                      <w:spacing w:line="235" w:lineRule="exact"/>
                      <w:ind w:left="20"/>
                      <w:rPr>
                        <w:b/>
                        <w:sz w:val="21"/>
                      </w:rPr>
                    </w:pPr>
                    <w:r>
                      <w:rPr>
                        <w:color w:val="7F7F7F"/>
                        <w:sz w:val="21"/>
                      </w:rPr>
                      <w:t xml:space="preserve">P a g e </w:t>
                    </w:r>
                    <w:r>
                      <w:rPr>
                        <w:sz w:val="21"/>
                      </w:rPr>
                      <w:t xml:space="preserve">| </w:t>
                    </w:r>
                    <w:r>
                      <w:fldChar w:fldCharType="begin"/>
                    </w:r>
                    <w:r>
                      <w:rPr>
                        <w:b/>
                        <w:sz w:val="21"/>
                      </w:rPr>
                      <w:instrText xml:space="preserve"> PAGE </w:instrText>
                    </w:r>
                    <w:r>
                      <w:fldChar w:fldCharType="separate"/>
                    </w:r>
                    <w:r>
                      <w:rPr>
                        <w:b/>
                        <w:noProof/>
                        <w:sz w:val="21"/>
                      </w:rPr>
                      <w:t>24</w:t>
                    </w:r>
                    <w: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A278A" w14:textId="77777777" w:rsidR="00602068" w:rsidRDefault="00602068">
    <w:pPr>
      <w:pStyle w:val="BodyText"/>
      <w:spacing w:line="14" w:lineRule="auto"/>
      <w:rPr>
        <w:sz w:val="20"/>
      </w:rPr>
    </w:pPr>
    <w:r>
      <w:rPr>
        <w:noProof/>
        <w:lang w:bidi="ar-SA"/>
      </w:rPr>
      <mc:AlternateContent>
        <mc:Choice Requires="wps">
          <w:drawing>
            <wp:anchor distT="0" distB="0" distL="114300" distR="114300" simplePos="0" relativeHeight="503279480" behindDoc="1" locked="0" layoutInCell="1" allowOverlap="1" wp14:anchorId="1314B0A9" wp14:editId="1BC9EDE2">
              <wp:simplePos x="0" y="0"/>
              <wp:positionH relativeFrom="page">
                <wp:posOffset>535940</wp:posOffset>
              </wp:positionH>
              <wp:positionV relativeFrom="page">
                <wp:posOffset>479425</wp:posOffset>
              </wp:positionV>
              <wp:extent cx="2099945" cy="165735"/>
              <wp:effectExtent l="2540" t="3175" r="2540" b="254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994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0108C" w14:textId="77777777" w:rsidR="00602068" w:rsidRDefault="00602068">
                          <w:pPr>
                            <w:spacing w:line="245" w:lineRule="exact"/>
                            <w:ind w:left="20"/>
                            <w:rPr>
                              <w:i/>
                            </w:rPr>
                          </w:pPr>
                          <w:hyperlink w:anchor="_bookmark0" w:history="1">
                            <w:r>
                              <w:rPr>
                                <w:i/>
                                <w:color w:val="575757"/>
                              </w:rPr>
                              <w:t>BYU Catering Employee Handbook</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4B0A9" id="_x0000_t202" coordsize="21600,21600" o:spt="202" path="m,l,21600r21600,l21600,xe">
              <v:stroke joinstyle="miter"/>
              <v:path gradientshapeok="t" o:connecttype="rect"/>
            </v:shapetype>
            <v:shape id="_x0000_s1037" type="#_x0000_t202" style="position:absolute;margin-left:42.2pt;margin-top:37.75pt;width:165.35pt;height:13.05pt;z-index:-37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" filled="f" stroked="f">
              <v:textbox inset="0,0,0,0">
                <w:txbxContent>
                  <w:p w14:paraId="66B0108C" w14:textId="77777777" w:rsidR="00602068" w:rsidRDefault="00602068">
                    <w:pPr>
                      <w:spacing w:line="245" w:lineRule="exact"/>
                      <w:ind w:left="20"/>
                      <w:rPr>
                        <w:i/>
                      </w:rPr>
                    </w:pPr>
                    <w:hyperlink w:anchor="_bookmark0" w:history="1">
                      <w:r>
                        <w:rPr>
                          <w:i/>
                          <w:color w:val="575757"/>
                        </w:rPr>
                        <w:t>BYU Catering Employee Handbook</w:t>
                      </w:r>
                    </w:hyperlink>
                  </w:p>
                </w:txbxContent>
              </v:textbox>
              <w10:wrap anchorx="page" anchory="page"/>
            </v:shape>
          </w:pict>
        </mc:Fallback>
      </mc:AlternateContent>
    </w:r>
    <w:r>
      <w:rPr>
        <w:noProof/>
        <w:lang w:bidi="ar-SA"/>
      </w:rPr>
      <mc:AlternateContent>
        <mc:Choice Requires="wps">
          <w:drawing>
            <wp:anchor distT="0" distB="0" distL="114300" distR="114300" simplePos="0" relativeHeight="503279456" behindDoc="1" locked="0" layoutInCell="1" allowOverlap="1" wp14:anchorId="2CB7AA34" wp14:editId="1D096216">
              <wp:simplePos x="0" y="0"/>
              <wp:positionH relativeFrom="page">
                <wp:posOffset>530860</wp:posOffset>
              </wp:positionH>
              <wp:positionV relativeFrom="page">
                <wp:posOffset>643255</wp:posOffset>
              </wp:positionV>
              <wp:extent cx="3832225" cy="0"/>
              <wp:effectExtent l="6985" t="5080" r="8890" b="1397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2225" cy="0"/>
                      </a:xfrm>
                      <a:prstGeom prst="line">
                        <a:avLst/>
                      </a:prstGeom>
                      <a:noFill/>
                      <a:ln w="6096">
                        <a:solidFill>
                          <a:srgbClr val="DADAD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16BF60CB">
            <v:line id="Line 3" style="position:absolute;z-index:-37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spid="_x0000_s1026" strokecolor="#dadada" strokeweight=".48pt" from="41.8pt,50.65pt" to="343.55pt,50.65pt" w14:anchorId="7C6B105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">
              <w10:wrap anchorx="page" anchory="page"/>
            </v:line>
          </w:pict>
        </mc:Fallback>
      </mc:AlternateContent>
    </w:r>
    <w:r>
      <w:rPr>
        <w:noProof/>
        <w:lang w:bidi="ar-SA"/>
      </w:rPr>
      <mc:AlternateContent>
        <mc:Choice Requires="wps">
          <w:drawing>
            <wp:anchor distT="0" distB="0" distL="114300" distR="114300" simplePos="0" relativeHeight="503279504" behindDoc="1" locked="0" layoutInCell="1" allowOverlap="1" wp14:anchorId="0C04ADA1" wp14:editId="2A859F7B">
              <wp:simplePos x="0" y="0"/>
              <wp:positionH relativeFrom="page">
                <wp:posOffset>3661410</wp:posOffset>
              </wp:positionH>
              <wp:positionV relativeFrom="page">
                <wp:posOffset>485775</wp:posOffset>
              </wp:positionV>
              <wp:extent cx="679450" cy="160020"/>
              <wp:effectExtent l="3810" t="0" r="2540" b="190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45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2973D8" w14:textId="54E52C88" w:rsidR="00602068" w:rsidRDefault="00602068">
                          <w:pPr>
                            <w:spacing w:line="235" w:lineRule="exact"/>
                            <w:ind w:left="20"/>
                            <w:rPr>
                              <w:b/>
                              <w:sz w:val="21"/>
                            </w:rPr>
                          </w:pPr>
                          <w:r>
                            <w:rPr>
                              <w:color w:val="7F7F7F"/>
                              <w:sz w:val="21"/>
                            </w:rPr>
                            <w:t xml:space="preserve">P a g e </w:t>
                          </w:r>
                          <w:r>
                            <w:rPr>
                              <w:sz w:val="21"/>
                            </w:rPr>
                            <w:t xml:space="preserve">| </w:t>
                          </w:r>
                          <w:r>
                            <w:fldChar w:fldCharType="begin"/>
                          </w:r>
                          <w:r>
                            <w:rPr>
                              <w:b/>
                              <w:sz w:val="21"/>
                            </w:rPr>
                            <w:instrText xml:space="preserve"> PAGE </w:instrText>
                          </w:r>
                          <w:r>
                            <w:fldChar w:fldCharType="separate"/>
                          </w:r>
                          <w:r>
                            <w:rPr>
                              <w:b/>
                              <w:noProof/>
                              <w:sz w:val="21"/>
                            </w:rPr>
                            <w:t>37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4ADA1" id="Text Box 1" o:spid="_x0000_s1038" type="#_x0000_t202" style="position:absolute;margin-left:288.3pt;margin-top:38.25pt;width:53.5pt;height:12.6pt;z-index:-3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" filled="f" stroked="f">
              <v:textbox inset="0,0,0,0">
                <w:txbxContent>
                  <w:p w14:paraId="0B2973D8" w14:textId="54E52C88" w:rsidR="00602068" w:rsidRDefault="00602068">
                    <w:pPr>
                      <w:spacing w:line="235" w:lineRule="exact"/>
                      <w:ind w:left="20"/>
                      <w:rPr>
                        <w:b/>
                        <w:sz w:val="21"/>
                      </w:rPr>
                    </w:pPr>
                    <w:r>
                      <w:rPr>
                        <w:color w:val="7F7F7F"/>
                        <w:sz w:val="21"/>
                      </w:rPr>
                      <w:t xml:space="preserve">P a g e </w:t>
                    </w:r>
                    <w:r>
                      <w:rPr>
                        <w:sz w:val="21"/>
                      </w:rPr>
                      <w:t xml:space="preserve">| </w:t>
                    </w:r>
                    <w:r>
                      <w:fldChar w:fldCharType="begin"/>
                    </w:r>
                    <w:r>
                      <w:rPr>
                        <w:b/>
                        <w:sz w:val="21"/>
                      </w:rPr>
                      <w:instrText xml:space="preserve"> PAGE </w:instrText>
                    </w:r>
                    <w:r>
                      <w:fldChar w:fldCharType="separate"/>
                    </w:r>
                    <w:r>
                      <w:rPr>
                        <w:b/>
                        <w:noProof/>
                        <w:sz w:val="21"/>
                      </w:rPr>
                      <w:t>37</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F031A"/>
    <w:multiLevelType w:val="hybridMultilevel"/>
    <w:tmpl w:val="617095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C5CAB"/>
    <w:multiLevelType w:val="hybridMultilevel"/>
    <w:tmpl w:val="AB4AC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9F1651"/>
    <w:multiLevelType w:val="hybridMultilevel"/>
    <w:tmpl w:val="C590AECE"/>
    <w:lvl w:ilvl="0" w:tplc="8E34CCBC">
      <w:numFmt w:val="bullet"/>
      <w:lvlText w:val=""/>
      <w:lvlJc w:val="left"/>
      <w:pPr>
        <w:ind w:left="924" w:hanging="361"/>
      </w:pPr>
      <w:rPr>
        <w:rFonts w:ascii="Symbol" w:eastAsia="Symbol" w:hAnsi="Symbol" w:cs="Symbol" w:hint="default"/>
        <w:w w:val="100"/>
        <w:sz w:val="21"/>
        <w:szCs w:val="21"/>
        <w:lang w:val="en-US" w:eastAsia="en-US" w:bidi="en-US"/>
      </w:rPr>
    </w:lvl>
    <w:lvl w:ilvl="1" w:tplc="F7ECB8E0">
      <w:numFmt w:val="bullet"/>
      <w:lvlText w:val="•"/>
      <w:lvlJc w:val="left"/>
      <w:pPr>
        <w:ind w:left="1512" w:hanging="361"/>
      </w:pPr>
      <w:rPr>
        <w:rFonts w:hint="default"/>
        <w:lang w:val="en-US" w:eastAsia="en-US" w:bidi="en-US"/>
      </w:rPr>
    </w:lvl>
    <w:lvl w:ilvl="2" w:tplc="F56A6F8A">
      <w:numFmt w:val="bullet"/>
      <w:lvlText w:val="•"/>
      <w:lvlJc w:val="left"/>
      <w:pPr>
        <w:ind w:left="2104" w:hanging="361"/>
      </w:pPr>
      <w:rPr>
        <w:rFonts w:hint="default"/>
        <w:lang w:val="en-US" w:eastAsia="en-US" w:bidi="en-US"/>
      </w:rPr>
    </w:lvl>
    <w:lvl w:ilvl="3" w:tplc="95B021C2">
      <w:numFmt w:val="bullet"/>
      <w:lvlText w:val="•"/>
      <w:lvlJc w:val="left"/>
      <w:pPr>
        <w:ind w:left="2696" w:hanging="361"/>
      </w:pPr>
      <w:rPr>
        <w:rFonts w:hint="default"/>
        <w:lang w:val="en-US" w:eastAsia="en-US" w:bidi="en-US"/>
      </w:rPr>
    </w:lvl>
    <w:lvl w:ilvl="4" w:tplc="8CD20078">
      <w:numFmt w:val="bullet"/>
      <w:lvlText w:val="•"/>
      <w:lvlJc w:val="left"/>
      <w:pPr>
        <w:ind w:left="3288" w:hanging="361"/>
      </w:pPr>
      <w:rPr>
        <w:rFonts w:hint="default"/>
        <w:lang w:val="en-US" w:eastAsia="en-US" w:bidi="en-US"/>
      </w:rPr>
    </w:lvl>
    <w:lvl w:ilvl="5" w:tplc="4CF49704">
      <w:numFmt w:val="bullet"/>
      <w:lvlText w:val="•"/>
      <w:lvlJc w:val="left"/>
      <w:pPr>
        <w:ind w:left="3880" w:hanging="361"/>
      </w:pPr>
      <w:rPr>
        <w:rFonts w:hint="default"/>
        <w:lang w:val="en-US" w:eastAsia="en-US" w:bidi="en-US"/>
      </w:rPr>
    </w:lvl>
    <w:lvl w:ilvl="6" w:tplc="F29AAA14">
      <w:numFmt w:val="bullet"/>
      <w:lvlText w:val="•"/>
      <w:lvlJc w:val="left"/>
      <w:pPr>
        <w:ind w:left="4472" w:hanging="361"/>
      </w:pPr>
      <w:rPr>
        <w:rFonts w:hint="default"/>
        <w:lang w:val="en-US" w:eastAsia="en-US" w:bidi="en-US"/>
      </w:rPr>
    </w:lvl>
    <w:lvl w:ilvl="7" w:tplc="4A20469A">
      <w:numFmt w:val="bullet"/>
      <w:lvlText w:val="•"/>
      <w:lvlJc w:val="left"/>
      <w:pPr>
        <w:ind w:left="5064" w:hanging="361"/>
      </w:pPr>
      <w:rPr>
        <w:rFonts w:hint="default"/>
        <w:lang w:val="en-US" w:eastAsia="en-US" w:bidi="en-US"/>
      </w:rPr>
    </w:lvl>
    <w:lvl w:ilvl="8" w:tplc="FEA23270">
      <w:numFmt w:val="bullet"/>
      <w:lvlText w:val="•"/>
      <w:lvlJc w:val="left"/>
      <w:pPr>
        <w:ind w:left="5656" w:hanging="361"/>
      </w:pPr>
      <w:rPr>
        <w:rFonts w:hint="default"/>
        <w:lang w:val="en-US" w:eastAsia="en-US" w:bidi="en-US"/>
      </w:rPr>
    </w:lvl>
  </w:abstractNum>
  <w:abstractNum w:abstractNumId="3" w15:restartNumberingAfterBreak="0">
    <w:nsid w:val="131552F4"/>
    <w:multiLevelType w:val="hybridMultilevel"/>
    <w:tmpl w:val="7C5EBD5C"/>
    <w:lvl w:ilvl="0" w:tplc="08A89932">
      <w:numFmt w:val="bullet"/>
      <w:lvlText w:val="-"/>
      <w:lvlJc w:val="left"/>
      <w:pPr>
        <w:ind w:left="720" w:hanging="360"/>
      </w:pPr>
      <w:rPr>
        <w:rFonts w:ascii="Calibri Light" w:eastAsia="Calibri Light" w:hAnsi="Calibri Light" w:cs="Calibri Ligh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FF7433"/>
    <w:multiLevelType w:val="hybridMultilevel"/>
    <w:tmpl w:val="2676E3F6"/>
    <w:lvl w:ilvl="0" w:tplc="8D22DA96">
      <w:numFmt w:val="bullet"/>
      <w:lvlText w:val="•"/>
      <w:lvlJc w:val="left"/>
      <w:pPr>
        <w:ind w:left="720" w:hanging="360"/>
      </w:pPr>
      <w:rPr>
        <w:rFonts w:hint="default"/>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5E49F2"/>
    <w:multiLevelType w:val="hybridMultilevel"/>
    <w:tmpl w:val="FAAAF4B2"/>
    <w:lvl w:ilvl="0" w:tplc="8E34CCBC">
      <w:numFmt w:val="bullet"/>
      <w:lvlText w:val=""/>
      <w:lvlJc w:val="left"/>
      <w:pPr>
        <w:ind w:left="1848"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2364" w:hanging="360"/>
      </w:pPr>
      <w:rPr>
        <w:rFonts w:ascii="Courier New" w:hAnsi="Courier New" w:cs="Courier New" w:hint="default"/>
      </w:rPr>
    </w:lvl>
    <w:lvl w:ilvl="2" w:tplc="04090005" w:tentative="1">
      <w:start w:val="1"/>
      <w:numFmt w:val="bullet"/>
      <w:lvlText w:val=""/>
      <w:lvlJc w:val="left"/>
      <w:pPr>
        <w:ind w:left="3084" w:hanging="360"/>
      </w:pPr>
      <w:rPr>
        <w:rFonts w:ascii="Wingdings" w:hAnsi="Wingdings" w:hint="default"/>
      </w:rPr>
    </w:lvl>
    <w:lvl w:ilvl="3" w:tplc="04090001" w:tentative="1">
      <w:start w:val="1"/>
      <w:numFmt w:val="bullet"/>
      <w:lvlText w:val=""/>
      <w:lvlJc w:val="left"/>
      <w:pPr>
        <w:ind w:left="3804" w:hanging="360"/>
      </w:pPr>
      <w:rPr>
        <w:rFonts w:ascii="Symbol" w:hAnsi="Symbol" w:hint="default"/>
      </w:rPr>
    </w:lvl>
    <w:lvl w:ilvl="4" w:tplc="04090003" w:tentative="1">
      <w:start w:val="1"/>
      <w:numFmt w:val="bullet"/>
      <w:lvlText w:val="o"/>
      <w:lvlJc w:val="left"/>
      <w:pPr>
        <w:ind w:left="4524" w:hanging="360"/>
      </w:pPr>
      <w:rPr>
        <w:rFonts w:ascii="Courier New" w:hAnsi="Courier New" w:cs="Courier New" w:hint="default"/>
      </w:rPr>
    </w:lvl>
    <w:lvl w:ilvl="5" w:tplc="04090005" w:tentative="1">
      <w:start w:val="1"/>
      <w:numFmt w:val="bullet"/>
      <w:lvlText w:val=""/>
      <w:lvlJc w:val="left"/>
      <w:pPr>
        <w:ind w:left="5244" w:hanging="360"/>
      </w:pPr>
      <w:rPr>
        <w:rFonts w:ascii="Wingdings" w:hAnsi="Wingdings" w:hint="default"/>
      </w:rPr>
    </w:lvl>
    <w:lvl w:ilvl="6" w:tplc="04090001" w:tentative="1">
      <w:start w:val="1"/>
      <w:numFmt w:val="bullet"/>
      <w:lvlText w:val=""/>
      <w:lvlJc w:val="left"/>
      <w:pPr>
        <w:ind w:left="5964" w:hanging="360"/>
      </w:pPr>
      <w:rPr>
        <w:rFonts w:ascii="Symbol" w:hAnsi="Symbol" w:hint="default"/>
      </w:rPr>
    </w:lvl>
    <w:lvl w:ilvl="7" w:tplc="04090003" w:tentative="1">
      <w:start w:val="1"/>
      <w:numFmt w:val="bullet"/>
      <w:lvlText w:val="o"/>
      <w:lvlJc w:val="left"/>
      <w:pPr>
        <w:ind w:left="6684" w:hanging="360"/>
      </w:pPr>
      <w:rPr>
        <w:rFonts w:ascii="Courier New" w:hAnsi="Courier New" w:cs="Courier New" w:hint="default"/>
      </w:rPr>
    </w:lvl>
    <w:lvl w:ilvl="8" w:tplc="04090005" w:tentative="1">
      <w:start w:val="1"/>
      <w:numFmt w:val="bullet"/>
      <w:lvlText w:val=""/>
      <w:lvlJc w:val="left"/>
      <w:pPr>
        <w:ind w:left="7404" w:hanging="360"/>
      </w:pPr>
      <w:rPr>
        <w:rFonts w:ascii="Wingdings" w:hAnsi="Wingdings" w:hint="default"/>
      </w:rPr>
    </w:lvl>
  </w:abstractNum>
  <w:abstractNum w:abstractNumId="6" w15:restartNumberingAfterBreak="0">
    <w:nsid w:val="2CDD57DC"/>
    <w:multiLevelType w:val="hybridMultilevel"/>
    <w:tmpl w:val="CE926E9C"/>
    <w:lvl w:ilvl="0" w:tplc="8E34CCBC">
      <w:numFmt w:val="bullet"/>
      <w:lvlText w:val=""/>
      <w:lvlJc w:val="left"/>
      <w:pPr>
        <w:ind w:left="2064"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7" w15:restartNumberingAfterBreak="0">
    <w:nsid w:val="2D177470"/>
    <w:multiLevelType w:val="hybridMultilevel"/>
    <w:tmpl w:val="5928C766"/>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3CE739E6"/>
    <w:multiLevelType w:val="hybridMultilevel"/>
    <w:tmpl w:val="CF6E2C88"/>
    <w:lvl w:ilvl="0" w:tplc="8E34CCBC">
      <w:numFmt w:val="bullet"/>
      <w:lvlText w:val=""/>
      <w:lvlJc w:val="left"/>
      <w:pPr>
        <w:ind w:left="924"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1E5F60"/>
    <w:multiLevelType w:val="hybridMultilevel"/>
    <w:tmpl w:val="68D4E73A"/>
    <w:lvl w:ilvl="0" w:tplc="4B7AEA32">
      <w:start w:val="1"/>
      <w:numFmt w:val="decimal"/>
      <w:lvlText w:val="%1."/>
      <w:lvlJc w:val="left"/>
      <w:pPr>
        <w:ind w:left="204" w:hanging="240"/>
        <w:jc w:val="right"/>
      </w:pPr>
      <w:rPr>
        <w:rFonts w:hint="default"/>
        <w:w w:val="100"/>
        <w:lang w:val="en-US" w:eastAsia="en-US" w:bidi="en-US"/>
      </w:rPr>
    </w:lvl>
    <w:lvl w:ilvl="1" w:tplc="FF3E86BC">
      <w:start w:val="1"/>
      <w:numFmt w:val="decimal"/>
      <w:lvlText w:val="%2."/>
      <w:lvlJc w:val="left"/>
      <w:pPr>
        <w:ind w:left="1140" w:hanging="360"/>
      </w:pPr>
      <w:rPr>
        <w:rFonts w:ascii="Calibri" w:eastAsia="Calibri" w:hAnsi="Calibri" w:cs="Calibri" w:hint="default"/>
        <w:spacing w:val="-5"/>
        <w:w w:val="100"/>
        <w:sz w:val="24"/>
        <w:szCs w:val="24"/>
        <w:lang w:val="en-US" w:eastAsia="en-US" w:bidi="en-US"/>
      </w:rPr>
    </w:lvl>
    <w:lvl w:ilvl="2" w:tplc="8272B150">
      <w:numFmt w:val="bullet"/>
      <w:lvlText w:val="•"/>
      <w:lvlJc w:val="left"/>
      <w:pPr>
        <w:ind w:left="1773" w:hanging="360"/>
      </w:pPr>
      <w:rPr>
        <w:rFonts w:hint="default"/>
        <w:lang w:val="en-US" w:eastAsia="en-US" w:bidi="en-US"/>
      </w:rPr>
    </w:lvl>
    <w:lvl w:ilvl="3" w:tplc="F6E8D5F4">
      <w:numFmt w:val="bullet"/>
      <w:lvlText w:val="•"/>
      <w:lvlJc w:val="left"/>
      <w:pPr>
        <w:ind w:left="2406" w:hanging="360"/>
      </w:pPr>
      <w:rPr>
        <w:rFonts w:hint="default"/>
        <w:lang w:val="en-US" w:eastAsia="en-US" w:bidi="en-US"/>
      </w:rPr>
    </w:lvl>
    <w:lvl w:ilvl="4" w:tplc="7ED415F8">
      <w:numFmt w:val="bullet"/>
      <w:lvlText w:val="•"/>
      <w:lvlJc w:val="left"/>
      <w:pPr>
        <w:ind w:left="3040" w:hanging="360"/>
      </w:pPr>
      <w:rPr>
        <w:rFonts w:hint="default"/>
        <w:lang w:val="en-US" w:eastAsia="en-US" w:bidi="en-US"/>
      </w:rPr>
    </w:lvl>
    <w:lvl w:ilvl="5" w:tplc="2A347540">
      <w:numFmt w:val="bullet"/>
      <w:lvlText w:val="•"/>
      <w:lvlJc w:val="left"/>
      <w:pPr>
        <w:ind w:left="3673" w:hanging="360"/>
      </w:pPr>
      <w:rPr>
        <w:rFonts w:hint="default"/>
        <w:lang w:val="en-US" w:eastAsia="en-US" w:bidi="en-US"/>
      </w:rPr>
    </w:lvl>
    <w:lvl w:ilvl="6" w:tplc="B682511E">
      <w:numFmt w:val="bullet"/>
      <w:lvlText w:val="•"/>
      <w:lvlJc w:val="left"/>
      <w:pPr>
        <w:ind w:left="4306" w:hanging="360"/>
      </w:pPr>
      <w:rPr>
        <w:rFonts w:hint="default"/>
        <w:lang w:val="en-US" w:eastAsia="en-US" w:bidi="en-US"/>
      </w:rPr>
    </w:lvl>
    <w:lvl w:ilvl="7" w:tplc="7646F1F2">
      <w:numFmt w:val="bullet"/>
      <w:lvlText w:val="•"/>
      <w:lvlJc w:val="left"/>
      <w:pPr>
        <w:ind w:left="4940" w:hanging="360"/>
      </w:pPr>
      <w:rPr>
        <w:rFonts w:hint="default"/>
        <w:lang w:val="en-US" w:eastAsia="en-US" w:bidi="en-US"/>
      </w:rPr>
    </w:lvl>
    <w:lvl w:ilvl="8" w:tplc="677A444E">
      <w:numFmt w:val="bullet"/>
      <w:lvlText w:val="•"/>
      <w:lvlJc w:val="left"/>
      <w:pPr>
        <w:ind w:left="5573" w:hanging="360"/>
      </w:pPr>
      <w:rPr>
        <w:rFonts w:hint="default"/>
        <w:lang w:val="en-US" w:eastAsia="en-US" w:bidi="en-US"/>
      </w:rPr>
    </w:lvl>
  </w:abstractNum>
  <w:abstractNum w:abstractNumId="10" w15:restartNumberingAfterBreak="0">
    <w:nsid w:val="49267D53"/>
    <w:multiLevelType w:val="hybridMultilevel"/>
    <w:tmpl w:val="5FDE6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CC45103"/>
    <w:multiLevelType w:val="hybridMultilevel"/>
    <w:tmpl w:val="53A2EE14"/>
    <w:lvl w:ilvl="0" w:tplc="8E34CCBC">
      <w:numFmt w:val="bullet"/>
      <w:lvlText w:val=""/>
      <w:lvlJc w:val="left"/>
      <w:pPr>
        <w:ind w:left="924"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F61B9B"/>
    <w:multiLevelType w:val="hybridMultilevel"/>
    <w:tmpl w:val="8602988C"/>
    <w:lvl w:ilvl="0" w:tplc="8E34CCBC">
      <w:numFmt w:val="bullet"/>
      <w:lvlText w:val=""/>
      <w:lvlJc w:val="left"/>
      <w:pPr>
        <w:ind w:left="924"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2BD651D"/>
    <w:multiLevelType w:val="hybridMultilevel"/>
    <w:tmpl w:val="CA886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A6939D0"/>
    <w:multiLevelType w:val="hybridMultilevel"/>
    <w:tmpl w:val="5EAC72FC"/>
    <w:lvl w:ilvl="0" w:tplc="8E34CCBC">
      <w:numFmt w:val="bullet"/>
      <w:lvlText w:val=""/>
      <w:lvlJc w:val="left"/>
      <w:pPr>
        <w:ind w:left="924"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F883535"/>
    <w:multiLevelType w:val="hybridMultilevel"/>
    <w:tmpl w:val="F4E0C2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36F5EF1"/>
    <w:multiLevelType w:val="hybridMultilevel"/>
    <w:tmpl w:val="36FA6DA2"/>
    <w:lvl w:ilvl="0" w:tplc="6BB8D4EA">
      <w:start w:val="1"/>
      <w:numFmt w:val="lowerLetter"/>
      <w:lvlText w:val="(%1)"/>
      <w:lvlJc w:val="left"/>
      <w:pPr>
        <w:ind w:left="204" w:hanging="315"/>
      </w:pPr>
      <w:rPr>
        <w:rFonts w:ascii="Calibri" w:eastAsia="Calibri" w:hAnsi="Calibri" w:cs="Calibri" w:hint="default"/>
        <w:spacing w:val="-4"/>
        <w:w w:val="100"/>
        <w:sz w:val="24"/>
        <w:szCs w:val="24"/>
        <w:lang w:val="en-US" w:eastAsia="en-US" w:bidi="en-US"/>
      </w:rPr>
    </w:lvl>
    <w:lvl w:ilvl="1" w:tplc="D1540772">
      <w:start w:val="1"/>
      <w:numFmt w:val="decimal"/>
      <w:lvlText w:val="%2."/>
      <w:lvlJc w:val="left"/>
      <w:pPr>
        <w:ind w:left="924" w:hanging="360"/>
      </w:pPr>
      <w:rPr>
        <w:rFonts w:ascii="Calibri" w:eastAsia="Calibri" w:hAnsi="Calibri" w:cs="Calibri" w:hint="default"/>
        <w:w w:val="100"/>
        <w:sz w:val="22"/>
        <w:szCs w:val="22"/>
        <w:lang w:val="en-US" w:eastAsia="en-US" w:bidi="en-US"/>
      </w:rPr>
    </w:lvl>
    <w:lvl w:ilvl="2" w:tplc="E110A668">
      <w:numFmt w:val="bullet"/>
      <w:lvlText w:val="•"/>
      <w:lvlJc w:val="left"/>
      <w:pPr>
        <w:ind w:left="1577" w:hanging="360"/>
      </w:pPr>
      <w:rPr>
        <w:rFonts w:hint="default"/>
        <w:lang w:val="en-US" w:eastAsia="en-US" w:bidi="en-US"/>
      </w:rPr>
    </w:lvl>
    <w:lvl w:ilvl="3" w:tplc="855A4104">
      <w:numFmt w:val="bullet"/>
      <w:lvlText w:val="•"/>
      <w:lvlJc w:val="left"/>
      <w:pPr>
        <w:ind w:left="2235" w:hanging="360"/>
      </w:pPr>
      <w:rPr>
        <w:rFonts w:hint="default"/>
        <w:lang w:val="en-US" w:eastAsia="en-US" w:bidi="en-US"/>
      </w:rPr>
    </w:lvl>
    <w:lvl w:ilvl="4" w:tplc="A1CCAFE6">
      <w:numFmt w:val="bullet"/>
      <w:lvlText w:val="•"/>
      <w:lvlJc w:val="left"/>
      <w:pPr>
        <w:ind w:left="2893" w:hanging="360"/>
      </w:pPr>
      <w:rPr>
        <w:rFonts w:hint="default"/>
        <w:lang w:val="en-US" w:eastAsia="en-US" w:bidi="en-US"/>
      </w:rPr>
    </w:lvl>
    <w:lvl w:ilvl="5" w:tplc="B7EC7762">
      <w:numFmt w:val="bullet"/>
      <w:lvlText w:val="•"/>
      <w:lvlJc w:val="left"/>
      <w:pPr>
        <w:ind w:left="3551" w:hanging="360"/>
      </w:pPr>
      <w:rPr>
        <w:rFonts w:hint="default"/>
        <w:lang w:val="en-US" w:eastAsia="en-US" w:bidi="en-US"/>
      </w:rPr>
    </w:lvl>
    <w:lvl w:ilvl="6" w:tplc="6AD8672C">
      <w:numFmt w:val="bullet"/>
      <w:lvlText w:val="•"/>
      <w:lvlJc w:val="left"/>
      <w:pPr>
        <w:ind w:left="4208" w:hanging="360"/>
      </w:pPr>
      <w:rPr>
        <w:rFonts w:hint="default"/>
        <w:lang w:val="en-US" w:eastAsia="en-US" w:bidi="en-US"/>
      </w:rPr>
    </w:lvl>
    <w:lvl w:ilvl="7" w:tplc="676E4B36">
      <w:numFmt w:val="bullet"/>
      <w:lvlText w:val="•"/>
      <w:lvlJc w:val="left"/>
      <w:pPr>
        <w:ind w:left="4866" w:hanging="360"/>
      </w:pPr>
      <w:rPr>
        <w:rFonts w:hint="default"/>
        <w:lang w:val="en-US" w:eastAsia="en-US" w:bidi="en-US"/>
      </w:rPr>
    </w:lvl>
    <w:lvl w:ilvl="8" w:tplc="EA58AF36">
      <w:numFmt w:val="bullet"/>
      <w:lvlText w:val="•"/>
      <w:lvlJc w:val="left"/>
      <w:pPr>
        <w:ind w:left="5524" w:hanging="360"/>
      </w:pPr>
      <w:rPr>
        <w:rFonts w:hint="default"/>
        <w:lang w:val="en-US" w:eastAsia="en-US" w:bidi="en-US"/>
      </w:rPr>
    </w:lvl>
  </w:abstractNum>
  <w:abstractNum w:abstractNumId="17" w15:restartNumberingAfterBreak="0">
    <w:nsid w:val="68D326CB"/>
    <w:multiLevelType w:val="hybridMultilevel"/>
    <w:tmpl w:val="EA38291A"/>
    <w:lvl w:ilvl="0" w:tplc="04090001">
      <w:start w:val="1"/>
      <w:numFmt w:val="bullet"/>
      <w:lvlText w:val=""/>
      <w:lvlJc w:val="left"/>
      <w:pPr>
        <w:ind w:left="924" w:hanging="360"/>
      </w:pPr>
      <w:rPr>
        <w:rFonts w:ascii="Symbol" w:hAnsi="Symbol" w:hint="default"/>
      </w:rPr>
    </w:lvl>
    <w:lvl w:ilvl="1" w:tplc="04090003" w:tentative="1">
      <w:start w:val="1"/>
      <w:numFmt w:val="bullet"/>
      <w:lvlText w:val="o"/>
      <w:lvlJc w:val="left"/>
      <w:pPr>
        <w:ind w:left="1644" w:hanging="360"/>
      </w:pPr>
      <w:rPr>
        <w:rFonts w:ascii="Courier New" w:hAnsi="Courier New" w:cs="Courier New" w:hint="default"/>
      </w:rPr>
    </w:lvl>
    <w:lvl w:ilvl="2" w:tplc="04090005" w:tentative="1">
      <w:start w:val="1"/>
      <w:numFmt w:val="bullet"/>
      <w:lvlText w:val=""/>
      <w:lvlJc w:val="left"/>
      <w:pPr>
        <w:ind w:left="2364" w:hanging="360"/>
      </w:pPr>
      <w:rPr>
        <w:rFonts w:ascii="Wingdings" w:hAnsi="Wingdings" w:hint="default"/>
      </w:rPr>
    </w:lvl>
    <w:lvl w:ilvl="3" w:tplc="04090001" w:tentative="1">
      <w:start w:val="1"/>
      <w:numFmt w:val="bullet"/>
      <w:lvlText w:val=""/>
      <w:lvlJc w:val="left"/>
      <w:pPr>
        <w:ind w:left="3084" w:hanging="360"/>
      </w:pPr>
      <w:rPr>
        <w:rFonts w:ascii="Symbol" w:hAnsi="Symbol" w:hint="default"/>
      </w:rPr>
    </w:lvl>
    <w:lvl w:ilvl="4" w:tplc="04090003" w:tentative="1">
      <w:start w:val="1"/>
      <w:numFmt w:val="bullet"/>
      <w:lvlText w:val="o"/>
      <w:lvlJc w:val="left"/>
      <w:pPr>
        <w:ind w:left="3804" w:hanging="360"/>
      </w:pPr>
      <w:rPr>
        <w:rFonts w:ascii="Courier New" w:hAnsi="Courier New" w:cs="Courier New" w:hint="default"/>
      </w:rPr>
    </w:lvl>
    <w:lvl w:ilvl="5" w:tplc="04090005" w:tentative="1">
      <w:start w:val="1"/>
      <w:numFmt w:val="bullet"/>
      <w:lvlText w:val=""/>
      <w:lvlJc w:val="left"/>
      <w:pPr>
        <w:ind w:left="4524" w:hanging="360"/>
      </w:pPr>
      <w:rPr>
        <w:rFonts w:ascii="Wingdings" w:hAnsi="Wingdings" w:hint="default"/>
      </w:rPr>
    </w:lvl>
    <w:lvl w:ilvl="6" w:tplc="04090001" w:tentative="1">
      <w:start w:val="1"/>
      <w:numFmt w:val="bullet"/>
      <w:lvlText w:val=""/>
      <w:lvlJc w:val="left"/>
      <w:pPr>
        <w:ind w:left="5244" w:hanging="360"/>
      </w:pPr>
      <w:rPr>
        <w:rFonts w:ascii="Symbol" w:hAnsi="Symbol" w:hint="default"/>
      </w:rPr>
    </w:lvl>
    <w:lvl w:ilvl="7" w:tplc="04090003" w:tentative="1">
      <w:start w:val="1"/>
      <w:numFmt w:val="bullet"/>
      <w:lvlText w:val="o"/>
      <w:lvlJc w:val="left"/>
      <w:pPr>
        <w:ind w:left="5964" w:hanging="360"/>
      </w:pPr>
      <w:rPr>
        <w:rFonts w:ascii="Courier New" w:hAnsi="Courier New" w:cs="Courier New" w:hint="default"/>
      </w:rPr>
    </w:lvl>
    <w:lvl w:ilvl="8" w:tplc="04090005" w:tentative="1">
      <w:start w:val="1"/>
      <w:numFmt w:val="bullet"/>
      <w:lvlText w:val=""/>
      <w:lvlJc w:val="left"/>
      <w:pPr>
        <w:ind w:left="6684" w:hanging="360"/>
      </w:pPr>
      <w:rPr>
        <w:rFonts w:ascii="Wingdings" w:hAnsi="Wingdings" w:hint="default"/>
      </w:rPr>
    </w:lvl>
  </w:abstractNum>
  <w:abstractNum w:abstractNumId="18" w15:restartNumberingAfterBreak="0">
    <w:nsid w:val="74390962"/>
    <w:multiLevelType w:val="hybridMultilevel"/>
    <w:tmpl w:val="27647D9C"/>
    <w:lvl w:ilvl="0" w:tplc="4B3EF2AA">
      <w:start w:val="1"/>
      <w:numFmt w:val="decimal"/>
      <w:lvlText w:val="%1."/>
      <w:lvlJc w:val="left"/>
      <w:pPr>
        <w:ind w:left="1140" w:hanging="360"/>
        <w:jc w:val="right"/>
      </w:pPr>
      <w:rPr>
        <w:rFonts w:hint="default"/>
        <w:spacing w:val="-14"/>
        <w:w w:val="100"/>
        <w:lang w:val="en-US" w:eastAsia="en-US" w:bidi="en-US"/>
      </w:rPr>
    </w:lvl>
    <w:lvl w:ilvl="1" w:tplc="14987EA6">
      <w:numFmt w:val="bullet"/>
      <w:lvlText w:val="•"/>
      <w:lvlJc w:val="left"/>
      <w:pPr>
        <w:ind w:left="1710" w:hanging="360"/>
      </w:pPr>
      <w:rPr>
        <w:rFonts w:hint="default"/>
        <w:lang w:val="en-US" w:eastAsia="en-US" w:bidi="en-US"/>
      </w:rPr>
    </w:lvl>
    <w:lvl w:ilvl="2" w:tplc="1D64E882">
      <w:numFmt w:val="bullet"/>
      <w:lvlText w:val="•"/>
      <w:lvlJc w:val="left"/>
      <w:pPr>
        <w:ind w:left="2280" w:hanging="360"/>
      </w:pPr>
      <w:rPr>
        <w:rFonts w:hint="default"/>
        <w:lang w:val="en-US" w:eastAsia="en-US" w:bidi="en-US"/>
      </w:rPr>
    </w:lvl>
    <w:lvl w:ilvl="3" w:tplc="8AAE9958">
      <w:numFmt w:val="bullet"/>
      <w:lvlText w:val="•"/>
      <w:lvlJc w:val="left"/>
      <w:pPr>
        <w:ind w:left="2850" w:hanging="360"/>
      </w:pPr>
      <w:rPr>
        <w:rFonts w:hint="default"/>
        <w:lang w:val="en-US" w:eastAsia="en-US" w:bidi="en-US"/>
      </w:rPr>
    </w:lvl>
    <w:lvl w:ilvl="4" w:tplc="5F860A48">
      <w:numFmt w:val="bullet"/>
      <w:lvlText w:val="•"/>
      <w:lvlJc w:val="left"/>
      <w:pPr>
        <w:ind w:left="3420" w:hanging="360"/>
      </w:pPr>
      <w:rPr>
        <w:rFonts w:hint="default"/>
        <w:lang w:val="en-US" w:eastAsia="en-US" w:bidi="en-US"/>
      </w:rPr>
    </w:lvl>
    <w:lvl w:ilvl="5" w:tplc="F132B2C0">
      <w:numFmt w:val="bullet"/>
      <w:lvlText w:val="•"/>
      <w:lvlJc w:val="left"/>
      <w:pPr>
        <w:ind w:left="3990" w:hanging="360"/>
      </w:pPr>
      <w:rPr>
        <w:rFonts w:hint="default"/>
        <w:lang w:val="en-US" w:eastAsia="en-US" w:bidi="en-US"/>
      </w:rPr>
    </w:lvl>
    <w:lvl w:ilvl="6" w:tplc="F0E40CFC">
      <w:numFmt w:val="bullet"/>
      <w:lvlText w:val="•"/>
      <w:lvlJc w:val="left"/>
      <w:pPr>
        <w:ind w:left="4560" w:hanging="360"/>
      </w:pPr>
      <w:rPr>
        <w:rFonts w:hint="default"/>
        <w:lang w:val="en-US" w:eastAsia="en-US" w:bidi="en-US"/>
      </w:rPr>
    </w:lvl>
    <w:lvl w:ilvl="7" w:tplc="86864A0C">
      <w:numFmt w:val="bullet"/>
      <w:lvlText w:val="•"/>
      <w:lvlJc w:val="left"/>
      <w:pPr>
        <w:ind w:left="5130" w:hanging="360"/>
      </w:pPr>
      <w:rPr>
        <w:rFonts w:hint="default"/>
        <w:lang w:val="en-US" w:eastAsia="en-US" w:bidi="en-US"/>
      </w:rPr>
    </w:lvl>
    <w:lvl w:ilvl="8" w:tplc="079AE018">
      <w:numFmt w:val="bullet"/>
      <w:lvlText w:val="•"/>
      <w:lvlJc w:val="left"/>
      <w:pPr>
        <w:ind w:left="5700" w:hanging="360"/>
      </w:pPr>
      <w:rPr>
        <w:rFonts w:hint="default"/>
        <w:lang w:val="en-US" w:eastAsia="en-US" w:bidi="en-US"/>
      </w:rPr>
    </w:lvl>
  </w:abstractNum>
  <w:abstractNum w:abstractNumId="19" w15:restartNumberingAfterBreak="0">
    <w:nsid w:val="76C779F4"/>
    <w:multiLevelType w:val="hybridMultilevel"/>
    <w:tmpl w:val="C916F8F4"/>
    <w:lvl w:ilvl="0" w:tplc="52D2B946">
      <w:numFmt w:val="bullet"/>
      <w:lvlText w:val=""/>
      <w:lvlJc w:val="left"/>
      <w:pPr>
        <w:ind w:left="835" w:hanging="360"/>
      </w:pPr>
      <w:rPr>
        <w:rFonts w:ascii="Symbol" w:eastAsia="Symbol" w:hAnsi="Symbol" w:cs="Symbol" w:hint="default"/>
        <w:w w:val="100"/>
        <w:sz w:val="24"/>
        <w:szCs w:val="24"/>
        <w:lang w:val="en-US" w:eastAsia="en-US" w:bidi="en-US"/>
      </w:rPr>
    </w:lvl>
    <w:lvl w:ilvl="1" w:tplc="57083C78">
      <w:numFmt w:val="bullet"/>
      <w:lvlText w:val=""/>
      <w:lvlJc w:val="left"/>
      <w:pPr>
        <w:ind w:left="1140" w:hanging="360"/>
      </w:pPr>
      <w:rPr>
        <w:rFonts w:ascii="Symbol" w:eastAsia="Symbol" w:hAnsi="Symbol" w:cs="Symbol" w:hint="default"/>
        <w:w w:val="100"/>
        <w:sz w:val="24"/>
        <w:szCs w:val="24"/>
        <w:lang w:val="en-US" w:eastAsia="en-US" w:bidi="en-US"/>
      </w:rPr>
    </w:lvl>
    <w:lvl w:ilvl="2" w:tplc="2348F0B8">
      <w:numFmt w:val="bullet"/>
      <w:lvlText w:val="o"/>
      <w:lvlJc w:val="left"/>
      <w:pPr>
        <w:ind w:left="1644" w:hanging="360"/>
      </w:pPr>
      <w:rPr>
        <w:rFonts w:ascii="Courier New" w:eastAsia="Courier New" w:hAnsi="Courier New" w:cs="Courier New" w:hint="default"/>
        <w:w w:val="99"/>
        <w:sz w:val="24"/>
        <w:szCs w:val="24"/>
        <w:lang w:val="en-US" w:eastAsia="en-US" w:bidi="en-US"/>
      </w:rPr>
    </w:lvl>
    <w:lvl w:ilvl="3" w:tplc="8D22DA96">
      <w:numFmt w:val="bullet"/>
      <w:lvlText w:val="•"/>
      <w:lvlJc w:val="left"/>
      <w:pPr>
        <w:ind w:left="2290" w:hanging="360"/>
      </w:pPr>
      <w:rPr>
        <w:rFonts w:hint="default"/>
        <w:lang w:val="en-US" w:eastAsia="en-US" w:bidi="en-US"/>
      </w:rPr>
    </w:lvl>
    <w:lvl w:ilvl="4" w:tplc="3DD2EA24">
      <w:numFmt w:val="bullet"/>
      <w:lvlText w:val="•"/>
      <w:lvlJc w:val="left"/>
      <w:pPr>
        <w:ind w:left="2940" w:hanging="360"/>
      </w:pPr>
      <w:rPr>
        <w:rFonts w:hint="default"/>
        <w:lang w:val="en-US" w:eastAsia="en-US" w:bidi="en-US"/>
      </w:rPr>
    </w:lvl>
    <w:lvl w:ilvl="5" w:tplc="063A30DE">
      <w:numFmt w:val="bullet"/>
      <w:lvlText w:val="•"/>
      <w:lvlJc w:val="left"/>
      <w:pPr>
        <w:ind w:left="3590" w:hanging="360"/>
      </w:pPr>
      <w:rPr>
        <w:rFonts w:hint="default"/>
        <w:lang w:val="en-US" w:eastAsia="en-US" w:bidi="en-US"/>
      </w:rPr>
    </w:lvl>
    <w:lvl w:ilvl="6" w:tplc="08168112">
      <w:numFmt w:val="bullet"/>
      <w:lvlText w:val="•"/>
      <w:lvlJc w:val="left"/>
      <w:pPr>
        <w:ind w:left="4240" w:hanging="360"/>
      </w:pPr>
      <w:rPr>
        <w:rFonts w:hint="default"/>
        <w:lang w:val="en-US" w:eastAsia="en-US" w:bidi="en-US"/>
      </w:rPr>
    </w:lvl>
    <w:lvl w:ilvl="7" w:tplc="FB36F9CC">
      <w:numFmt w:val="bullet"/>
      <w:lvlText w:val="•"/>
      <w:lvlJc w:val="left"/>
      <w:pPr>
        <w:ind w:left="4890" w:hanging="360"/>
      </w:pPr>
      <w:rPr>
        <w:rFonts w:hint="default"/>
        <w:lang w:val="en-US" w:eastAsia="en-US" w:bidi="en-US"/>
      </w:rPr>
    </w:lvl>
    <w:lvl w:ilvl="8" w:tplc="955EE5B4">
      <w:numFmt w:val="bullet"/>
      <w:lvlText w:val="•"/>
      <w:lvlJc w:val="left"/>
      <w:pPr>
        <w:ind w:left="5540" w:hanging="360"/>
      </w:pPr>
      <w:rPr>
        <w:rFonts w:hint="default"/>
        <w:lang w:val="en-US" w:eastAsia="en-US" w:bidi="en-US"/>
      </w:rPr>
    </w:lvl>
  </w:abstractNum>
  <w:abstractNum w:abstractNumId="20" w15:restartNumberingAfterBreak="0">
    <w:nsid w:val="77362A03"/>
    <w:multiLevelType w:val="hybridMultilevel"/>
    <w:tmpl w:val="BA4456FA"/>
    <w:lvl w:ilvl="0" w:tplc="8E34CCBC">
      <w:numFmt w:val="bullet"/>
      <w:lvlText w:val=""/>
      <w:lvlJc w:val="left"/>
      <w:pPr>
        <w:ind w:left="924" w:hanging="361"/>
      </w:pPr>
      <w:rPr>
        <w:rFonts w:ascii="Symbol" w:eastAsia="Symbol" w:hAnsi="Symbol" w:cs="Symbol" w:hint="default"/>
        <w:w w:val="100"/>
        <w:sz w:val="21"/>
        <w:szCs w:val="21"/>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8B87E9E"/>
    <w:multiLevelType w:val="hybridMultilevel"/>
    <w:tmpl w:val="82EAC566"/>
    <w:lvl w:ilvl="0" w:tplc="725A7B10">
      <w:numFmt w:val="bullet"/>
      <w:lvlText w:val=""/>
      <w:lvlJc w:val="left"/>
      <w:pPr>
        <w:ind w:left="924" w:hanging="360"/>
      </w:pPr>
      <w:rPr>
        <w:rFonts w:ascii="Symbol" w:eastAsia="Symbol" w:hAnsi="Symbol" w:cs="Symbol" w:hint="default"/>
        <w:w w:val="100"/>
        <w:sz w:val="24"/>
        <w:szCs w:val="24"/>
        <w:lang w:val="en-US" w:eastAsia="en-US" w:bidi="en-US"/>
      </w:rPr>
    </w:lvl>
    <w:lvl w:ilvl="1" w:tplc="8AC05C8C">
      <w:numFmt w:val="bullet"/>
      <w:lvlText w:val="o"/>
      <w:lvlJc w:val="left"/>
      <w:pPr>
        <w:ind w:left="1644" w:hanging="360"/>
      </w:pPr>
      <w:rPr>
        <w:rFonts w:ascii="Courier New" w:eastAsia="Courier New" w:hAnsi="Courier New" w:cs="Courier New" w:hint="default"/>
        <w:w w:val="99"/>
        <w:sz w:val="24"/>
        <w:szCs w:val="24"/>
        <w:lang w:val="en-US" w:eastAsia="en-US" w:bidi="en-US"/>
      </w:rPr>
    </w:lvl>
    <w:lvl w:ilvl="2" w:tplc="FA869B06">
      <w:numFmt w:val="bullet"/>
      <w:lvlText w:val="•"/>
      <w:lvlJc w:val="left"/>
      <w:pPr>
        <w:ind w:left="2217" w:hanging="360"/>
      </w:pPr>
      <w:rPr>
        <w:rFonts w:hint="default"/>
        <w:lang w:val="en-US" w:eastAsia="en-US" w:bidi="en-US"/>
      </w:rPr>
    </w:lvl>
    <w:lvl w:ilvl="3" w:tplc="C1D0E304">
      <w:numFmt w:val="bullet"/>
      <w:lvlText w:val="•"/>
      <w:lvlJc w:val="left"/>
      <w:pPr>
        <w:ind w:left="2795" w:hanging="360"/>
      </w:pPr>
      <w:rPr>
        <w:rFonts w:hint="default"/>
        <w:lang w:val="en-US" w:eastAsia="en-US" w:bidi="en-US"/>
      </w:rPr>
    </w:lvl>
    <w:lvl w:ilvl="4" w:tplc="CB5C255C">
      <w:numFmt w:val="bullet"/>
      <w:lvlText w:val="•"/>
      <w:lvlJc w:val="left"/>
      <w:pPr>
        <w:ind w:left="3373" w:hanging="360"/>
      </w:pPr>
      <w:rPr>
        <w:rFonts w:hint="default"/>
        <w:lang w:val="en-US" w:eastAsia="en-US" w:bidi="en-US"/>
      </w:rPr>
    </w:lvl>
    <w:lvl w:ilvl="5" w:tplc="8BC81EC8">
      <w:numFmt w:val="bullet"/>
      <w:lvlText w:val="•"/>
      <w:lvlJc w:val="left"/>
      <w:pPr>
        <w:ind w:left="3951" w:hanging="360"/>
      </w:pPr>
      <w:rPr>
        <w:rFonts w:hint="default"/>
        <w:lang w:val="en-US" w:eastAsia="en-US" w:bidi="en-US"/>
      </w:rPr>
    </w:lvl>
    <w:lvl w:ilvl="6" w:tplc="371A32A0">
      <w:numFmt w:val="bullet"/>
      <w:lvlText w:val="•"/>
      <w:lvlJc w:val="left"/>
      <w:pPr>
        <w:ind w:left="4528" w:hanging="360"/>
      </w:pPr>
      <w:rPr>
        <w:rFonts w:hint="default"/>
        <w:lang w:val="en-US" w:eastAsia="en-US" w:bidi="en-US"/>
      </w:rPr>
    </w:lvl>
    <w:lvl w:ilvl="7" w:tplc="8A9E2F78">
      <w:numFmt w:val="bullet"/>
      <w:lvlText w:val="•"/>
      <w:lvlJc w:val="left"/>
      <w:pPr>
        <w:ind w:left="5106" w:hanging="360"/>
      </w:pPr>
      <w:rPr>
        <w:rFonts w:hint="default"/>
        <w:lang w:val="en-US" w:eastAsia="en-US" w:bidi="en-US"/>
      </w:rPr>
    </w:lvl>
    <w:lvl w:ilvl="8" w:tplc="7C986DB4">
      <w:numFmt w:val="bullet"/>
      <w:lvlText w:val="•"/>
      <w:lvlJc w:val="left"/>
      <w:pPr>
        <w:ind w:left="5684" w:hanging="360"/>
      </w:pPr>
      <w:rPr>
        <w:rFonts w:hint="default"/>
        <w:lang w:val="en-US" w:eastAsia="en-US" w:bidi="en-US"/>
      </w:rPr>
    </w:lvl>
  </w:abstractNum>
  <w:num w:numId="1" w16cid:durableId="2099478212">
    <w:abstractNumId w:val="21"/>
  </w:num>
  <w:num w:numId="2" w16cid:durableId="1795445671">
    <w:abstractNumId w:val="19"/>
  </w:num>
  <w:num w:numId="3" w16cid:durableId="1818453382">
    <w:abstractNumId w:val="18"/>
  </w:num>
  <w:num w:numId="4" w16cid:durableId="690686057">
    <w:abstractNumId w:val="9"/>
  </w:num>
  <w:num w:numId="5" w16cid:durableId="976452158">
    <w:abstractNumId w:val="16"/>
  </w:num>
  <w:num w:numId="6" w16cid:durableId="190456048">
    <w:abstractNumId w:val="2"/>
  </w:num>
  <w:num w:numId="7" w16cid:durableId="530188803">
    <w:abstractNumId w:val="7"/>
  </w:num>
  <w:num w:numId="8" w16cid:durableId="129789650">
    <w:abstractNumId w:val="1"/>
  </w:num>
  <w:num w:numId="9" w16cid:durableId="1000933809">
    <w:abstractNumId w:val="13"/>
  </w:num>
  <w:num w:numId="10" w16cid:durableId="258685900">
    <w:abstractNumId w:val="0"/>
  </w:num>
  <w:num w:numId="11" w16cid:durableId="989556487">
    <w:abstractNumId w:val="20"/>
  </w:num>
  <w:num w:numId="12" w16cid:durableId="1336692652">
    <w:abstractNumId w:val="11"/>
  </w:num>
  <w:num w:numId="13" w16cid:durableId="331684632">
    <w:abstractNumId w:val="5"/>
  </w:num>
  <w:num w:numId="14" w16cid:durableId="1703942303">
    <w:abstractNumId w:val="12"/>
  </w:num>
  <w:num w:numId="15" w16cid:durableId="842009884">
    <w:abstractNumId w:val="6"/>
  </w:num>
  <w:num w:numId="16" w16cid:durableId="1275743769">
    <w:abstractNumId w:val="14"/>
  </w:num>
  <w:num w:numId="17" w16cid:durableId="730692997">
    <w:abstractNumId w:val="8"/>
  </w:num>
  <w:num w:numId="18" w16cid:durableId="171455669">
    <w:abstractNumId w:val="10"/>
  </w:num>
  <w:num w:numId="19" w16cid:durableId="1092966328">
    <w:abstractNumId w:val="17"/>
  </w:num>
  <w:num w:numId="20" w16cid:durableId="267782285">
    <w:abstractNumId w:val="15"/>
  </w:num>
  <w:num w:numId="21" w16cid:durableId="1529756466">
    <w:abstractNumId w:val="4"/>
  </w:num>
  <w:num w:numId="22" w16cid:durableId="11054244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979"/>
    <w:rsid w:val="00002087"/>
    <w:rsid w:val="00005A30"/>
    <w:rsid w:val="00026EBE"/>
    <w:rsid w:val="000366CD"/>
    <w:rsid w:val="00041725"/>
    <w:rsid w:val="000454B6"/>
    <w:rsid w:val="0009704E"/>
    <w:rsid w:val="000C7F06"/>
    <w:rsid w:val="00121DA7"/>
    <w:rsid w:val="001302C3"/>
    <w:rsid w:val="00132BA2"/>
    <w:rsid w:val="00146393"/>
    <w:rsid w:val="001518C3"/>
    <w:rsid w:val="00151979"/>
    <w:rsid w:val="00161001"/>
    <w:rsid w:val="00194A49"/>
    <w:rsid w:val="001A6507"/>
    <w:rsid w:val="001C0F88"/>
    <w:rsid w:val="001C31F0"/>
    <w:rsid w:val="001F7205"/>
    <w:rsid w:val="0020082E"/>
    <w:rsid w:val="0021299D"/>
    <w:rsid w:val="0022262A"/>
    <w:rsid w:val="002642E0"/>
    <w:rsid w:val="002807C8"/>
    <w:rsid w:val="002868CB"/>
    <w:rsid w:val="002B001B"/>
    <w:rsid w:val="002B7029"/>
    <w:rsid w:val="002D5C85"/>
    <w:rsid w:val="003240AC"/>
    <w:rsid w:val="00333CE0"/>
    <w:rsid w:val="00335A8D"/>
    <w:rsid w:val="003411E2"/>
    <w:rsid w:val="00360A22"/>
    <w:rsid w:val="003714DE"/>
    <w:rsid w:val="003A000D"/>
    <w:rsid w:val="003C16BB"/>
    <w:rsid w:val="003C6473"/>
    <w:rsid w:val="003E3988"/>
    <w:rsid w:val="003E4879"/>
    <w:rsid w:val="003F68E9"/>
    <w:rsid w:val="003F6F23"/>
    <w:rsid w:val="00400AF1"/>
    <w:rsid w:val="00405D6E"/>
    <w:rsid w:val="00412CB7"/>
    <w:rsid w:val="0042036D"/>
    <w:rsid w:val="00432EF6"/>
    <w:rsid w:val="004362A0"/>
    <w:rsid w:val="004410AD"/>
    <w:rsid w:val="00452E4A"/>
    <w:rsid w:val="00465DD7"/>
    <w:rsid w:val="00466ED3"/>
    <w:rsid w:val="0047447E"/>
    <w:rsid w:val="00482255"/>
    <w:rsid w:val="004B28C3"/>
    <w:rsid w:val="004C1C28"/>
    <w:rsid w:val="004D3CF0"/>
    <w:rsid w:val="004E2721"/>
    <w:rsid w:val="004E6885"/>
    <w:rsid w:val="004F4F12"/>
    <w:rsid w:val="00517005"/>
    <w:rsid w:val="00544335"/>
    <w:rsid w:val="00551464"/>
    <w:rsid w:val="00555BDD"/>
    <w:rsid w:val="00563DC5"/>
    <w:rsid w:val="00576EDC"/>
    <w:rsid w:val="005A3EA6"/>
    <w:rsid w:val="005D02EA"/>
    <w:rsid w:val="005D566A"/>
    <w:rsid w:val="005F6741"/>
    <w:rsid w:val="00602068"/>
    <w:rsid w:val="00610860"/>
    <w:rsid w:val="00616410"/>
    <w:rsid w:val="00625FEA"/>
    <w:rsid w:val="0064391B"/>
    <w:rsid w:val="00673C1B"/>
    <w:rsid w:val="00674258"/>
    <w:rsid w:val="006854D0"/>
    <w:rsid w:val="00686C94"/>
    <w:rsid w:val="00692D6D"/>
    <w:rsid w:val="006C0D0B"/>
    <w:rsid w:val="006C7FC8"/>
    <w:rsid w:val="006D1255"/>
    <w:rsid w:val="006E05ED"/>
    <w:rsid w:val="006F181E"/>
    <w:rsid w:val="006F21F1"/>
    <w:rsid w:val="00702708"/>
    <w:rsid w:val="00703B7F"/>
    <w:rsid w:val="007050F7"/>
    <w:rsid w:val="00715B25"/>
    <w:rsid w:val="00751165"/>
    <w:rsid w:val="00756753"/>
    <w:rsid w:val="007649FC"/>
    <w:rsid w:val="00783BF1"/>
    <w:rsid w:val="007A38D7"/>
    <w:rsid w:val="007A5360"/>
    <w:rsid w:val="007C0193"/>
    <w:rsid w:val="007D11D9"/>
    <w:rsid w:val="008127B1"/>
    <w:rsid w:val="00843D2D"/>
    <w:rsid w:val="0084636C"/>
    <w:rsid w:val="00863398"/>
    <w:rsid w:val="0089176B"/>
    <w:rsid w:val="008A7AD4"/>
    <w:rsid w:val="008B4B82"/>
    <w:rsid w:val="008E3F2E"/>
    <w:rsid w:val="008F5A03"/>
    <w:rsid w:val="008F7552"/>
    <w:rsid w:val="00901913"/>
    <w:rsid w:val="00901AE0"/>
    <w:rsid w:val="00906671"/>
    <w:rsid w:val="009068E2"/>
    <w:rsid w:val="00920B2E"/>
    <w:rsid w:val="00924983"/>
    <w:rsid w:val="00925C53"/>
    <w:rsid w:val="0092663E"/>
    <w:rsid w:val="009430F5"/>
    <w:rsid w:val="009450C7"/>
    <w:rsid w:val="0095103E"/>
    <w:rsid w:val="0095483A"/>
    <w:rsid w:val="00965F01"/>
    <w:rsid w:val="00984840"/>
    <w:rsid w:val="009905AC"/>
    <w:rsid w:val="009913B2"/>
    <w:rsid w:val="009B769D"/>
    <w:rsid w:val="009D44F9"/>
    <w:rsid w:val="009E4B3E"/>
    <w:rsid w:val="009E4B8D"/>
    <w:rsid w:val="009F4E19"/>
    <w:rsid w:val="00A054F3"/>
    <w:rsid w:val="00A206DE"/>
    <w:rsid w:val="00A30147"/>
    <w:rsid w:val="00A419E8"/>
    <w:rsid w:val="00A64396"/>
    <w:rsid w:val="00A6664A"/>
    <w:rsid w:val="00A67601"/>
    <w:rsid w:val="00A84CCC"/>
    <w:rsid w:val="00A90FF8"/>
    <w:rsid w:val="00AA6324"/>
    <w:rsid w:val="00AA7BC7"/>
    <w:rsid w:val="00AC334C"/>
    <w:rsid w:val="00AD7529"/>
    <w:rsid w:val="00AF31D5"/>
    <w:rsid w:val="00B00B72"/>
    <w:rsid w:val="00B0237C"/>
    <w:rsid w:val="00B26B45"/>
    <w:rsid w:val="00BB00C0"/>
    <w:rsid w:val="00BB2F3D"/>
    <w:rsid w:val="00BC2292"/>
    <w:rsid w:val="00BE3FE1"/>
    <w:rsid w:val="00BF0EBE"/>
    <w:rsid w:val="00C01D79"/>
    <w:rsid w:val="00C17959"/>
    <w:rsid w:val="00C307DA"/>
    <w:rsid w:val="00C33EA5"/>
    <w:rsid w:val="00C63510"/>
    <w:rsid w:val="00C658FD"/>
    <w:rsid w:val="00C70BE2"/>
    <w:rsid w:val="00C7233D"/>
    <w:rsid w:val="00C81531"/>
    <w:rsid w:val="00C85724"/>
    <w:rsid w:val="00CA1AEB"/>
    <w:rsid w:val="00CA3741"/>
    <w:rsid w:val="00CC2F79"/>
    <w:rsid w:val="00CC369E"/>
    <w:rsid w:val="00CC582D"/>
    <w:rsid w:val="00CC7FE3"/>
    <w:rsid w:val="00CE51D6"/>
    <w:rsid w:val="00CE556F"/>
    <w:rsid w:val="00CE6AEB"/>
    <w:rsid w:val="00D026D0"/>
    <w:rsid w:val="00D30D4D"/>
    <w:rsid w:val="00D428E4"/>
    <w:rsid w:val="00D458F6"/>
    <w:rsid w:val="00D56A67"/>
    <w:rsid w:val="00D85253"/>
    <w:rsid w:val="00D87367"/>
    <w:rsid w:val="00D91463"/>
    <w:rsid w:val="00DA033F"/>
    <w:rsid w:val="00DA6D21"/>
    <w:rsid w:val="00DB4BAF"/>
    <w:rsid w:val="00E005E0"/>
    <w:rsid w:val="00E36BEF"/>
    <w:rsid w:val="00E6795C"/>
    <w:rsid w:val="00E75A24"/>
    <w:rsid w:val="00EA031D"/>
    <w:rsid w:val="00EB4307"/>
    <w:rsid w:val="00EB49F0"/>
    <w:rsid w:val="00EE768D"/>
    <w:rsid w:val="00EF3B1F"/>
    <w:rsid w:val="00F04F21"/>
    <w:rsid w:val="00F10EFD"/>
    <w:rsid w:val="00F26C7E"/>
    <w:rsid w:val="00F40779"/>
    <w:rsid w:val="00F41472"/>
    <w:rsid w:val="00F4363E"/>
    <w:rsid w:val="00F9128D"/>
    <w:rsid w:val="00FA6992"/>
    <w:rsid w:val="00FC0BB3"/>
    <w:rsid w:val="00FE070B"/>
    <w:rsid w:val="00FE4A25"/>
    <w:rsid w:val="05DEEA34"/>
    <w:rsid w:val="5503812F"/>
    <w:rsid w:val="7161EC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955F0E"/>
  <w15:docId w15:val="{79F558F5-24AD-42C6-85C6-56C7C383A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lang w:bidi="en-US"/>
    </w:rPr>
  </w:style>
  <w:style w:type="paragraph" w:styleId="Heading1">
    <w:name w:val="heading 1"/>
    <w:basedOn w:val="Normal"/>
    <w:uiPriority w:val="1"/>
    <w:qFormat/>
    <w:pPr>
      <w:spacing w:before="35"/>
      <w:ind w:left="420"/>
      <w:outlineLvl w:val="0"/>
    </w:pPr>
    <w:rPr>
      <w:rFonts w:ascii="Calibri Light" w:eastAsia="Calibri Light" w:hAnsi="Calibri Light" w:cs="Calibri Light"/>
      <w:sz w:val="32"/>
      <w:szCs w:val="32"/>
    </w:rPr>
  </w:style>
  <w:style w:type="paragraph" w:styleId="Heading2">
    <w:name w:val="heading 2"/>
    <w:basedOn w:val="Normal"/>
    <w:uiPriority w:val="1"/>
    <w:qFormat/>
    <w:pPr>
      <w:ind w:left="204"/>
      <w:outlineLvl w:val="1"/>
    </w:pPr>
    <w:rPr>
      <w:rFonts w:ascii="Calibri Light" w:eastAsia="Calibri Light" w:hAnsi="Calibri Light" w:cs="Calibri Light"/>
      <w:sz w:val="30"/>
      <w:szCs w:val="30"/>
    </w:rPr>
  </w:style>
  <w:style w:type="paragraph" w:styleId="Heading3">
    <w:name w:val="heading 3"/>
    <w:basedOn w:val="Normal"/>
    <w:uiPriority w:val="1"/>
    <w:qFormat/>
    <w:pPr>
      <w:spacing w:before="44" w:line="338" w:lineRule="exact"/>
      <w:ind w:left="420"/>
      <w:outlineLvl w:val="2"/>
    </w:pPr>
    <w:rPr>
      <w:rFonts w:ascii="Calibri Light" w:eastAsia="Calibri Light" w:hAnsi="Calibri Light" w:cs="Calibri Light"/>
      <w:sz w:val="28"/>
      <w:szCs w:val="28"/>
    </w:rPr>
  </w:style>
  <w:style w:type="paragraph" w:styleId="Heading4">
    <w:name w:val="heading 4"/>
    <w:basedOn w:val="Normal"/>
    <w:uiPriority w:val="1"/>
    <w:qFormat/>
    <w:pPr>
      <w:ind w:left="204"/>
      <w:outlineLvl w:val="3"/>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63"/>
      <w:ind w:right="58"/>
      <w:jc w:val="center"/>
    </w:pPr>
    <w:rPr>
      <w:sz w:val="20"/>
      <w:szCs w:val="20"/>
    </w:rPr>
  </w:style>
  <w:style w:type="paragraph" w:styleId="TOC2">
    <w:name w:val="toc 2"/>
    <w:basedOn w:val="Normal"/>
    <w:uiPriority w:val="39"/>
    <w:qFormat/>
    <w:pPr>
      <w:spacing w:before="181"/>
      <w:ind w:left="420"/>
    </w:pPr>
    <w:rPr>
      <w:b/>
      <w:bCs/>
      <w:i/>
      <w:sz w:val="20"/>
      <w:szCs w:val="20"/>
    </w:rPr>
  </w:style>
  <w:style w:type="paragraph" w:styleId="TOC3">
    <w:name w:val="toc 3"/>
    <w:basedOn w:val="Normal"/>
    <w:uiPriority w:val="39"/>
    <w:qFormat/>
    <w:pPr>
      <w:spacing w:before="61"/>
      <w:ind w:left="638"/>
    </w:pPr>
    <w:rPr>
      <w:sz w:val="20"/>
      <w:szCs w:val="20"/>
    </w:rPr>
  </w:style>
  <w:style w:type="paragraph" w:styleId="TOC4">
    <w:name w:val="toc 4"/>
    <w:basedOn w:val="Normal"/>
    <w:uiPriority w:val="1"/>
    <w:qFormat/>
    <w:pPr>
      <w:spacing w:before="60"/>
      <w:ind w:left="859"/>
    </w:pPr>
    <w:rPr>
      <w:sz w:val="20"/>
      <w:szCs w:val="20"/>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40" w:hanging="360"/>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333CE0"/>
    <w:rPr>
      <w:color w:val="0000FF" w:themeColor="hyperlink"/>
      <w:u w:val="single"/>
    </w:rPr>
  </w:style>
  <w:style w:type="paragraph" w:styleId="Header">
    <w:name w:val="header"/>
    <w:basedOn w:val="Normal"/>
    <w:link w:val="HeaderChar"/>
    <w:uiPriority w:val="99"/>
    <w:unhideWhenUsed/>
    <w:rsid w:val="00A419E8"/>
    <w:pPr>
      <w:tabs>
        <w:tab w:val="center" w:pos="4680"/>
        <w:tab w:val="right" w:pos="9360"/>
      </w:tabs>
    </w:pPr>
  </w:style>
  <w:style w:type="character" w:customStyle="1" w:styleId="HeaderChar">
    <w:name w:val="Header Char"/>
    <w:basedOn w:val="DefaultParagraphFont"/>
    <w:link w:val="Header"/>
    <w:uiPriority w:val="99"/>
    <w:rsid w:val="00A419E8"/>
    <w:rPr>
      <w:rFonts w:ascii="Calibri" w:eastAsia="Calibri" w:hAnsi="Calibri" w:cs="Calibri"/>
      <w:lang w:bidi="en-US"/>
    </w:rPr>
  </w:style>
  <w:style w:type="paragraph" w:styleId="Footer">
    <w:name w:val="footer"/>
    <w:basedOn w:val="Normal"/>
    <w:link w:val="FooterChar"/>
    <w:uiPriority w:val="99"/>
    <w:unhideWhenUsed/>
    <w:rsid w:val="00A419E8"/>
    <w:pPr>
      <w:tabs>
        <w:tab w:val="center" w:pos="4680"/>
        <w:tab w:val="right" w:pos="9360"/>
      </w:tabs>
    </w:pPr>
  </w:style>
  <w:style w:type="character" w:customStyle="1" w:styleId="FooterChar">
    <w:name w:val="Footer Char"/>
    <w:basedOn w:val="DefaultParagraphFont"/>
    <w:link w:val="Footer"/>
    <w:uiPriority w:val="99"/>
    <w:rsid w:val="00A419E8"/>
    <w:rPr>
      <w:rFonts w:ascii="Calibri" w:eastAsia="Calibri" w:hAnsi="Calibri" w:cs="Calibri"/>
      <w:lang w:bidi="en-US"/>
    </w:rPr>
  </w:style>
  <w:style w:type="character" w:styleId="CommentReference">
    <w:name w:val="annotation reference"/>
    <w:basedOn w:val="DefaultParagraphFont"/>
    <w:uiPriority w:val="99"/>
    <w:semiHidden/>
    <w:unhideWhenUsed/>
    <w:rsid w:val="008F7552"/>
    <w:rPr>
      <w:sz w:val="16"/>
      <w:szCs w:val="16"/>
    </w:rPr>
  </w:style>
  <w:style w:type="paragraph" w:styleId="CommentText">
    <w:name w:val="annotation text"/>
    <w:basedOn w:val="Normal"/>
    <w:link w:val="CommentTextChar"/>
    <w:uiPriority w:val="99"/>
    <w:semiHidden/>
    <w:unhideWhenUsed/>
    <w:rsid w:val="008F7552"/>
    <w:rPr>
      <w:sz w:val="20"/>
      <w:szCs w:val="20"/>
    </w:rPr>
  </w:style>
  <w:style w:type="character" w:customStyle="1" w:styleId="CommentTextChar">
    <w:name w:val="Comment Text Char"/>
    <w:basedOn w:val="DefaultParagraphFont"/>
    <w:link w:val="CommentText"/>
    <w:uiPriority w:val="99"/>
    <w:semiHidden/>
    <w:rsid w:val="008F7552"/>
    <w:rPr>
      <w:rFonts w:ascii="Calibri" w:eastAsia="Calibri" w:hAnsi="Calibri" w:cs="Calibri"/>
      <w:sz w:val="20"/>
      <w:szCs w:val="20"/>
      <w:lang w:bidi="en-US"/>
    </w:rPr>
  </w:style>
  <w:style w:type="paragraph" w:styleId="CommentSubject">
    <w:name w:val="annotation subject"/>
    <w:basedOn w:val="CommentText"/>
    <w:next w:val="CommentText"/>
    <w:link w:val="CommentSubjectChar"/>
    <w:uiPriority w:val="99"/>
    <w:semiHidden/>
    <w:unhideWhenUsed/>
    <w:rsid w:val="008F7552"/>
    <w:rPr>
      <w:b/>
      <w:bCs/>
    </w:rPr>
  </w:style>
  <w:style w:type="character" w:customStyle="1" w:styleId="CommentSubjectChar">
    <w:name w:val="Comment Subject Char"/>
    <w:basedOn w:val="CommentTextChar"/>
    <w:link w:val="CommentSubject"/>
    <w:uiPriority w:val="99"/>
    <w:semiHidden/>
    <w:rsid w:val="008F7552"/>
    <w:rPr>
      <w:rFonts w:ascii="Calibri" w:eastAsia="Calibri" w:hAnsi="Calibri" w:cs="Calibri"/>
      <w:b/>
      <w:bCs/>
      <w:sz w:val="20"/>
      <w:szCs w:val="20"/>
      <w:lang w:bidi="en-US"/>
    </w:rPr>
  </w:style>
  <w:style w:type="paragraph" w:styleId="BalloonText">
    <w:name w:val="Balloon Text"/>
    <w:basedOn w:val="Normal"/>
    <w:link w:val="BalloonTextChar"/>
    <w:uiPriority w:val="99"/>
    <w:semiHidden/>
    <w:unhideWhenUsed/>
    <w:rsid w:val="008F755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7552"/>
    <w:rPr>
      <w:rFonts w:ascii="Segoe UI" w:eastAsia="Calibri" w:hAnsi="Segoe UI" w:cs="Segoe UI"/>
      <w:sz w:val="18"/>
      <w:szCs w:val="18"/>
      <w:lang w:bidi="en-US"/>
    </w:rPr>
  </w:style>
  <w:style w:type="table" w:styleId="TableGrid">
    <w:name w:val="Table Grid"/>
    <w:basedOn w:val="TableNormal"/>
    <w:uiPriority w:val="39"/>
    <w:rsid w:val="009266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863398"/>
    <w:pPr>
      <w:keepNext/>
      <w:keepLines/>
      <w:widowControl/>
      <w:autoSpaceDE/>
      <w:autoSpaceDN/>
      <w:spacing w:before="240" w:line="259" w:lineRule="auto"/>
      <w:ind w:left="0"/>
      <w:outlineLvl w:val="9"/>
    </w:pPr>
    <w:rPr>
      <w:rFonts w:asciiTheme="majorHAnsi" w:eastAsiaTheme="majorEastAsia" w:hAnsiTheme="majorHAnsi" w:cstheme="majorBidi"/>
      <w:color w:val="365F91" w:themeColor="accent1" w:themeShade="BF"/>
      <w:lang w:bidi="ar-SA"/>
    </w:rPr>
  </w:style>
  <w:style w:type="character" w:styleId="UnresolvedMention">
    <w:name w:val="Unresolved Mention"/>
    <w:basedOn w:val="DefaultParagraphFont"/>
    <w:uiPriority w:val="99"/>
    <w:semiHidden/>
    <w:unhideWhenUsed/>
    <w:rsid w:val="004744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846697">
      <w:bodyDiv w:val="1"/>
      <w:marLeft w:val="0"/>
      <w:marRight w:val="0"/>
      <w:marTop w:val="0"/>
      <w:marBottom w:val="0"/>
      <w:divBdr>
        <w:top w:val="none" w:sz="0" w:space="0" w:color="auto"/>
        <w:left w:val="none" w:sz="0" w:space="0" w:color="auto"/>
        <w:bottom w:val="none" w:sz="0" w:space="0" w:color="auto"/>
        <w:right w:val="none" w:sz="0" w:space="0" w:color="auto"/>
      </w:divBdr>
    </w:div>
    <w:div w:id="1115179003">
      <w:bodyDiv w:val="1"/>
      <w:marLeft w:val="0"/>
      <w:marRight w:val="0"/>
      <w:marTop w:val="0"/>
      <w:marBottom w:val="0"/>
      <w:divBdr>
        <w:top w:val="none" w:sz="0" w:space="0" w:color="auto"/>
        <w:left w:val="none" w:sz="0" w:space="0" w:color="auto"/>
        <w:bottom w:val="none" w:sz="0" w:space="0" w:color="auto"/>
        <w:right w:val="none" w:sz="0" w:space="0" w:color="auto"/>
      </w:divBdr>
    </w:div>
    <w:div w:id="1435321124">
      <w:bodyDiv w:val="1"/>
      <w:marLeft w:val="0"/>
      <w:marRight w:val="0"/>
      <w:marTop w:val="0"/>
      <w:marBottom w:val="0"/>
      <w:divBdr>
        <w:top w:val="none" w:sz="0" w:space="0" w:color="auto"/>
        <w:left w:val="none" w:sz="0" w:space="0" w:color="auto"/>
        <w:bottom w:val="none" w:sz="0" w:space="0" w:color="auto"/>
        <w:right w:val="none" w:sz="0" w:space="0" w:color="auto"/>
      </w:divBdr>
    </w:div>
    <w:div w:id="1612055988">
      <w:bodyDiv w:val="1"/>
      <w:marLeft w:val="0"/>
      <w:marRight w:val="0"/>
      <w:marTop w:val="0"/>
      <w:marBottom w:val="0"/>
      <w:divBdr>
        <w:top w:val="none" w:sz="0" w:space="0" w:color="auto"/>
        <w:left w:val="none" w:sz="0" w:space="0" w:color="auto"/>
        <w:bottom w:val="none" w:sz="0" w:space="0" w:color="auto"/>
        <w:right w:val="none" w:sz="0" w:space="0" w:color="auto"/>
      </w:divBdr>
    </w:div>
    <w:div w:id="2117172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yu.staffmate.com" TargetMode="Externa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hyperlink" Target="mailto:desk_elwc@byu.edu"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tmp"/><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desk_elwc@byu.edu" TargetMode="External"/><Relationship Id="rId2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973F4-2019-41BE-AB4C-F0650D185B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31</Pages>
  <Words>6422</Words>
  <Characters>36610</Characters>
  <Application>Microsoft Office Word</Application>
  <DocSecurity>0</DocSecurity>
  <Lines>305</Lines>
  <Paragraphs>85</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42947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Shelby Miller</dc:creator>
  <cp:lastModifiedBy>Ivona Mills</cp:lastModifiedBy>
  <cp:revision>58</cp:revision>
  <cp:lastPrinted>2020-04-01T15:15:00Z</cp:lastPrinted>
  <dcterms:created xsi:type="dcterms:W3CDTF">2018-07-11T16:19:00Z</dcterms:created>
  <dcterms:modified xsi:type="dcterms:W3CDTF">2025-03-13T16:15:00Z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2017-08-16T00:00:00Z</vt:filetime>
  </property>
  <property fmtid="{D5CDD505-2E9C-101B-9397-08002B2CF9AE}" pid="3" name="Creator">
    <vt:lpwstr>Acrobat PDFMaker 17 for Word</vt:lpwstr>
  </property>
  <property fmtid="{D5CDD505-2E9C-101B-9397-08002B2CF9AE}" pid="4" name="LastSaved">
    <vt:filetime>2018-01-24T00:00:00Z</vt:filetime>
  </property>
</Properties>
</file>